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105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  <w:gridCol w:w="3989"/>
        <w:gridCol w:w="2981"/>
      </w:tblGrid>
      <w:tr w:rsidR="00C66FC4" w:rsidTr="00442EEE">
        <w:tc>
          <w:tcPr>
            <w:tcW w:w="4088" w:type="dxa"/>
            <w:vAlign w:val="center"/>
          </w:tcPr>
          <w:p w:rsidR="00C66FC4" w:rsidRDefault="00C66FC4" w:rsidP="002879A5">
            <w:pPr>
              <w:pStyle w:val="NormalWeb"/>
              <w:spacing w:before="0" w:beforeAutospacing="0" w:after="0" w:afterAutospacing="0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Pr="000463D0" w:rsidRDefault="00C66FC4" w:rsidP="002879A5">
            <w:pPr>
              <w:pStyle w:val="NormalWeb"/>
              <w:spacing w:before="0" w:beforeAutospacing="0" w:after="0" w:afterAutospacing="0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:rsidR="00C66FC4" w:rsidRPr="00442EEE" w:rsidRDefault="00C66FC4" w:rsidP="00442EEE">
            <w:pPr>
              <w:jc w:val="center"/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</w:rPr>
            </w:pPr>
            <w:r w:rsidRPr="00442EEE"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</w:rPr>
              <w:t>FICHE ré</w:t>
            </w:r>
            <w:r w:rsidR="00504CB7" w:rsidRPr="00442EEE"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</w:rPr>
              <w:t>sultats phase(S) Précedente(S)</w:t>
            </w:r>
          </w:p>
          <w:p w:rsidR="00F65F60" w:rsidRDefault="00222E1E" w:rsidP="002879A5">
            <w:pPr>
              <w:jc w:val="center"/>
              <w:rPr>
                <w:rFonts w:hAnsi="Calibri"/>
                <w:bCs/>
                <w:i/>
                <w:caps/>
                <w:color w:val="1F3864" w:themeColor="accent5" w:themeShade="80"/>
                <w:kern w:val="24"/>
                <w:sz w:val="24"/>
                <w:szCs w:val="32"/>
              </w:rPr>
            </w:pPr>
            <w:r w:rsidRPr="00222E1E">
              <w:rPr>
                <w:rFonts w:hAnsi="Calibri"/>
                <w:bCs/>
                <w:i/>
                <w:caps/>
                <w:color w:val="1F3864" w:themeColor="accent5" w:themeShade="80"/>
                <w:kern w:val="24"/>
                <w:sz w:val="24"/>
                <w:szCs w:val="32"/>
              </w:rPr>
              <w:t>(2 pages maximum)</w:t>
            </w:r>
          </w:p>
          <w:p w:rsidR="00442EEE" w:rsidRPr="00222E1E" w:rsidRDefault="00442EEE" w:rsidP="002879A5">
            <w:pPr>
              <w:jc w:val="center"/>
              <w:rPr>
                <w:rFonts w:hAnsi="Calibri"/>
                <w:bCs/>
                <w:i/>
                <w:caps/>
                <w:color w:val="1F3864" w:themeColor="accent5" w:themeShade="80"/>
                <w:kern w:val="24"/>
                <w:sz w:val="24"/>
                <w:szCs w:val="32"/>
              </w:rPr>
            </w:pPr>
          </w:p>
          <w:p w:rsidR="00C66FC4" w:rsidRPr="002879A5" w:rsidRDefault="00C66FC4" w:rsidP="00C66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981" w:type="dxa"/>
            <w:vAlign w:val="center"/>
          </w:tcPr>
          <w:p w:rsidR="00C66FC4" w:rsidRPr="002879A5" w:rsidRDefault="00C66FC4" w:rsidP="00287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048A9" w:rsidTr="00442EEE">
        <w:tc>
          <w:tcPr>
            <w:tcW w:w="4088" w:type="dxa"/>
          </w:tcPr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Nom du projet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l’intitulé 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PORTEUR du projet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 nom du porteur de projet</w:t>
            </w:r>
          </w:p>
          <w:p w:rsidR="001048A9" w:rsidRPr="00F86891" w:rsidRDefault="001048A9" w:rsidP="001048A9">
            <w:pPr>
              <w:pStyle w:val="NormalWeb"/>
              <w:spacing w:before="0" w:beforeAutospacing="0" w:after="0" w:afterAutospacing="0"/>
              <w:jc w:val="center"/>
              <w:rPr>
                <w:rFonts w:eastAsia="SimSun"/>
                <w:noProof/>
              </w:rPr>
            </w:pPr>
          </w:p>
        </w:tc>
        <w:tc>
          <w:tcPr>
            <w:tcW w:w="3989" w:type="dxa"/>
          </w:tcPr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PARTENAIRES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partenaires du projet,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partenaires du projet,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1048A9" w:rsidRPr="001048A9" w:rsidRDefault="001048A9" w:rsidP="000463D0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  <w:tc>
          <w:tcPr>
            <w:tcW w:w="2981" w:type="dxa"/>
          </w:tcPr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PAYS DE MIS EN ŒUVRE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pays de mise en œuvre du projet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Période de mise en Œuvre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xx/xx/</w:t>
            </w:r>
            <w:proofErr w:type="spellStart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xxxx</w:t>
            </w:r>
            <w:proofErr w:type="spellEnd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au xx/xx/</w:t>
            </w:r>
            <w:proofErr w:type="spellStart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xxxx</w:t>
            </w:r>
            <w:proofErr w:type="spellEnd"/>
          </w:p>
          <w:p w:rsidR="000463D0" w:rsidRPr="000463D0" w:rsidRDefault="00D15013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652713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30E471" wp14:editId="54B88B81">
                      <wp:simplePos x="0" y="0"/>
                      <wp:positionH relativeFrom="margin">
                        <wp:posOffset>659130</wp:posOffset>
                      </wp:positionH>
                      <wp:positionV relativeFrom="paragraph">
                        <wp:posOffset>908050</wp:posOffset>
                      </wp:positionV>
                      <wp:extent cx="685800" cy="685800"/>
                      <wp:effectExtent l="0" t="0" r="0" b="0"/>
                      <wp:wrapNone/>
                      <wp:docPr id="46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52713" w:rsidRDefault="00652713" w:rsidP="00652713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30E471" id="Ellipse 45" o:spid="_x0000_s1026" style="position:absolute;margin-left:51.9pt;margin-top:71.5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" fillcolor="#1f3763 [1608]" stroked="f" strokeweight=".5pt">
                      <v:stroke joinstyle="miter"/>
                      <v:textbox>
                        <w:txbxContent>
                          <w:p w:rsidR="00652713" w:rsidRDefault="00652713" w:rsidP="0065271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0463D0"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budget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 budget du projet </w:t>
            </w:r>
            <w:r w:rsidR="0066486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(</w:t>
            </w: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Euros</w:t>
            </w:r>
            <w:r w:rsidR="0066486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)</w:t>
            </w:r>
          </w:p>
          <w:p w:rsidR="001048A9" w:rsidRPr="00F86891" w:rsidRDefault="001048A9" w:rsidP="000463D0">
            <w:pPr>
              <w:pStyle w:val="NormalWeb"/>
              <w:spacing w:before="0" w:beforeAutospacing="0" w:after="0" w:afterAutospacing="0"/>
              <w:rPr>
                <w:rFonts w:eastAsia="SimSun"/>
                <w:noProof/>
              </w:rPr>
            </w:pPr>
          </w:p>
        </w:tc>
      </w:tr>
      <w:tr w:rsidR="002879A5" w:rsidTr="00442EEE">
        <w:trPr>
          <w:trHeight w:val="7795"/>
        </w:trPr>
        <w:tc>
          <w:tcPr>
            <w:tcW w:w="4088" w:type="dxa"/>
          </w:tcPr>
          <w:p w:rsidR="002879A5" w:rsidRPr="002879A5" w:rsidRDefault="002879A5" w:rsidP="00287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fr-FR"/>
              </w:rPr>
            </w:pPr>
            <w:r w:rsidRPr="002879A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</w:t>
            </w:r>
          </w:p>
          <w:tbl>
            <w:tblPr>
              <w:tblStyle w:val="Grilledutableau"/>
              <w:tblW w:w="3862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3862"/>
            </w:tblGrid>
            <w:tr w:rsidR="007211BC" w:rsidTr="009172D9">
              <w:trPr>
                <w:trHeight w:val="7555"/>
              </w:trPr>
              <w:tc>
                <w:tcPr>
                  <w:tcW w:w="3862" w:type="dxa"/>
                </w:tcPr>
                <w:p w:rsidR="00900FFA" w:rsidRDefault="00900FFA" w:rsidP="00AC2113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  <w: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  <w:t>PRINCIPAUX RESULTATS</w:t>
                  </w:r>
                </w:p>
                <w:p w:rsidR="007211BC" w:rsidRDefault="00AC2113" w:rsidP="00900FFA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3A9C9B"/>
                      <w:kern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Présentez ici les principaux 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changements concrets produits par le</w:t>
                  </w:r>
                  <w: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 </w:t>
                  </w: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projet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, en vous appuyant tant sur votre </w:t>
                  </w:r>
                  <w:proofErr w:type="spellStart"/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reporting</w:t>
                  </w:r>
                  <w:proofErr w:type="spellEnd"/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 que sur l’évaluation la plus récente (</w:t>
                  </w:r>
                  <w:r w:rsidR="00900FFA" w:rsidRPr="00777EE6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évaluation intermédiaire ou finale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)</w:t>
                  </w:r>
                </w:p>
              </w:tc>
            </w:tr>
          </w:tbl>
          <w:p w:rsidR="002879A5" w:rsidRPr="001048A9" w:rsidRDefault="002879A5" w:rsidP="001048A9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3989" w:type="dxa"/>
          </w:tcPr>
          <w:p w:rsidR="002879A5" w:rsidRPr="002879A5" w:rsidRDefault="002879A5" w:rsidP="00287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fr-FR"/>
              </w:rPr>
            </w:pPr>
          </w:p>
          <w:tbl>
            <w:tblPr>
              <w:tblStyle w:val="Grilledutableau"/>
              <w:tblW w:w="0" w:type="auto"/>
              <w:tblInd w:w="58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3608"/>
            </w:tblGrid>
            <w:tr w:rsidR="007211BC" w:rsidTr="009172D9">
              <w:trPr>
                <w:trHeight w:val="7555"/>
              </w:trPr>
              <w:tc>
                <w:tcPr>
                  <w:tcW w:w="3608" w:type="dxa"/>
                </w:tcPr>
                <w:p w:rsidR="00AC2113" w:rsidRPr="002879A5" w:rsidRDefault="00AC2113" w:rsidP="00AC2113">
                  <w:pPr>
                    <w:rPr>
                      <w:rFonts w:ascii="Times New Roman" w:eastAsia="Times New Roman" w:hAnsi="Times New Roman" w:cs="Times New Roman"/>
                      <w:color w:val="1F3864" w:themeColor="accent5" w:themeShade="80"/>
                      <w:sz w:val="24"/>
                      <w:szCs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  <w:t>Difficultés rencontrées</w:t>
                  </w:r>
                </w:p>
                <w:p w:rsidR="007211BC" w:rsidRDefault="00AC2113" w:rsidP="00AC2113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3A9C9B"/>
                      <w:kern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Décrivez ici les principales difficultés rencontrées lors de la mise en œuvre du projet</w:t>
                  </w:r>
                </w:p>
              </w:tc>
            </w:tr>
          </w:tbl>
          <w:p w:rsidR="002879A5" w:rsidRPr="000463D0" w:rsidRDefault="002879A5" w:rsidP="00046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2981" w:type="dxa"/>
            <w:vAlign w:val="center"/>
          </w:tcPr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AF5CC7" wp14:editId="64872A1D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932815</wp:posOffset>
                      </wp:positionV>
                      <wp:extent cx="685800" cy="685800"/>
                      <wp:effectExtent l="0" t="0" r="0" b="0"/>
                      <wp:wrapNone/>
                      <wp:docPr id="7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63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073D0" w:rsidRDefault="004073D0" w:rsidP="004073D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F5CC7" id="_x0000_s1027" style="position:absolute;left:0;text-align:left;margin-left:52.45pt;margin-top:73.45pt;width:54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" fillcolor="#203864" stroked="f" strokeweight=".5pt">
                      <v:stroke joinstyle="miter"/>
                      <v:textbox>
                        <w:txbxContent>
                          <w:p w:rsidR="004073D0" w:rsidRDefault="004073D0" w:rsidP="004073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652713" w:rsidRDefault="00652713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652713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quantitatif clé  (chiffre + signification)</w:t>
            </w: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Pr="00652713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386EFD" wp14:editId="1506C61E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1023620</wp:posOffset>
                      </wp:positionV>
                      <wp:extent cx="685800" cy="685800"/>
                      <wp:effectExtent l="0" t="0" r="0" b="0"/>
                      <wp:wrapNone/>
                      <wp:docPr id="8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63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073D0" w:rsidRDefault="004073D0" w:rsidP="004073D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386EFD" id="_x0000_s1028" style="position:absolute;left:0;text-align:left;margin-left:52.45pt;margin-top:80.6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" fillcolor="#203864" stroked="f" strokeweight=".5pt">
                      <v:stroke joinstyle="miter"/>
                      <v:textbox>
                        <w:txbxContent>
                          <w:p w:rsidR="004073D0" w:rsidRDefault="004073D0" w:rsidP="004073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Pr="004073D0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quantitatif clé  (chiffre + signification)</w:t>
            </w: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Pr="004073D0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  <w:p w:rsidR="002879A5" w:rsidRDefault="002879A5" w:rsidP="00407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Default="004073D0" w:rsidP="00407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</w:t>
            </w:r>
            <w:r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f clé  (chiffre + signification)</w:t>
            </w:r>
          </w:p>
          <w:p w:rsidR="004073D0" w:rsidRPr="004073D0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22687" w:rsidTr="00C3362D">
        <w:tc>
          <w:tcPr>
            <w:tcW w:w="11058" w:type="dxa"/>
            <w:gridSpan w:val="3"/>
          </w:tcPr>
          <w:p w:rsidR="00D22687" w:rsidRPr="00652713" w:rsidRDefault="00D22687" w:rsidP="00652713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  <w:r w:rsidRPr="00652713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PRODUCTIONS</w:t>
            </w:r>
          </w:p>
          <w:p w:rsidR="00D22687" w:rsidRPr="00652713" w:rsidRDefault="00D22687" w:rsidP="00652713">
            <w:pPr>
              <w:jc w:val="both"/>
              <w:rPr>
                <w:rFonts w:ascii="Calibri" w:eastAsia="+mn-ea" w:hAnsi="Calibri" w:cs="+mn-cs"/>
                <w:bCs/>
                <w:caps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652713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Listez ici les productions notables du projet (études, articles, capitalisation…), en indiquant les liens internet le cas échéant. </w:t>
            </w:r>
          </w:p>
          <w:tbl>
            <w:tblPr>
              <w:tblStyle w:val="Grilledutableau"/>
              <w:tblW w:w="0" w:type="auto"/>
              <w:tblInd w:w="29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03"/>
            </w:tblGrid>
            <w:tr w:rsidR="007211BC" w:rsidTr="002D407B">
              <w:trPr>
                <w:trHeight w:val="1725"/>
              </w:trPr>
              <w:tc>
                <w:tcPr>
                  <w:tcW w:w="10803" w:type="dxa"/>
                </w:tcPr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</w:tc>
            </w:tr>
          </w:tbl>
          <w:p w:rsidR="00D22687" w:rsidRDefault="00D22687" w:rsidP="00046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</w:tr>
    </w:tbl>
    <w:p w:rsidR="001048A9" w:rsidRDefault="001048A9" w:rsidP="001048A9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aps/>
          <w:color w:val="595959" w:themeColor="text1" w:themeTint="A6"/>
          <w:kern w:val="24"/>
          <w:sz w:val="32"/>
          <w:szCs w:val="32"/>
        </w:rPr>
      </w:pPr>
    </w:p>
    <w:tbl>
      <w:tblPr>
        <w:tblStyle w:val="Grilledutableau"/>
        <w:tblW w:w="1105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5529"/>
      </w:tblGrid>
      <w:tr w:rsidR="005264F6" w:rsidTr="00C3362D">
        <w:tc>
          <w:tcPr>
            <w:tcW w:w="5529" w:type="dxa"/>
          </w:tcPr>
          <w:p w:rsidR="005264F6" w:rsidRPr="00777EE6" w:rsidRDefault="005264F6" w:rsidP="00777EE6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5529" w:type="dxa"/>
          </w:tcPr>
          <w:p w:rsidR="005264F6" w:rsidRPr="00777EE6" w:rsidRDefault="005264F6" w:rsidP="005264F6">
            <w:pPr>
              <w:jc w:val="right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</w:tr>
      <w:tr w:rsidR="00777EE6" w:rsidTr="00C3362D">
        <w:trPr>
          <w:trHeight w:val="3235"/>
        </w:trPr>
        <w:tc>
          <w:tcPr>
            <w:tcW w:w="11058" w:type="dxa"/>
            <w:gridSpan w:val="2"/>
          </w:tcPr>
          <w:p w:rsidR="00777EE6" w:rsidRPr="00777EE6" w:rsidRDefault="000A50A5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bookmarkStart w:id="0" w:name="_GoBack"/>
            <w:bookmarkEnd w:id="0"/>
            <w: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 xml:space="preserve">PRINCIPALES </w:t>
            </w:r>
            <w:r w:rsidR="00777EE6"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recommandations de l’évaluation</w:t>
            </w: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Le cas échéant, présent</w:t>
            </w:r>
            <w:r w:rsidR="000A50A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ez ici les principales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recommandations de l’évaluation du projet (retenir la plus récente : évaluation intermédiaire ou finale)</w:t>
            </w:r>
          </w:p>
          <w:tbl>
            <w:tblPr>
              <w:tblStyle w:val="Grilledutableau"/>
              <w:tblW w:w="0" w:type="auto"/>
              <w:tblInd w:w="29" w:type="dxa"/>
              <w:tblBorders>
                <w:top w:val="single" w:sz="4" w:space="0" w:color="002060"/>
                <w:left w:val="single" w:sz="4" w:space="0" w:color="002060"/>
                <w:bottom w:val="single" w:sz="4" w:space="0" w:color="00206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03"/>
            </w:tblGrid>
            <w:tr w:rsidR="00CD6E2C" w:rsidTr="00AC2113">
              <w:trPr>
                <w:trHeight w:val="2785"/>
              </w:trPr>
              <w:tc>
                <w:tcPr>
                  <w:tcW w:w="10803" w:type="dxa"/>
                </w:tcPr>
                <w:p w:rsidR="00CD6E2C" w:rsidRDefault="00CD6E2C" w:rsidP="00777EE6">
                  <w:pPr>
                    <w:pStyle w:val="NormalWeb"/>
                    <w:spacing w:before="0" w:beforeAutospacing="0" w:after="0" w:afterAutospacing="0"/>
                    <w:rPr>
                      <w:rFonts w:asciiTheme="minorHAnsi" w:hAnsi="Calibri" w:cstheme="minorBidi"/>
                      <w:b/>
                      <w:bCs/>
                      <w:caps/>
                      <w:color w:val="595959" w:themeColor="text1" w:themeTint="A6"/>
                      <w:kern w:val="24"/>
                      <w:sz w:val="32"/>
                      <w:szCs w:val="32"/>
                    </w:rPr>
                  </w:pPr>
                </w:p>
              </w:tc>
            </w:tr>
          </w:tbl>
          <w:p w:rsidR="005264F6" w:rsidRDefault="005264F6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  <w:tr w:rsidR="00777EE6" w:rsidTr="00C3362D">
        <w:tc>
          <w:tcPr>
            <w:tcW w:w="11058" w:type="dxa"/>
            <w:gridSpan w:val="2"/>
          </w:tcPr>
          <w:p w:rsidR="00CD6E2C" w:rsidRDefault="00CD6E2C" w:rsidP="00777EE6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ENJEUX / Evolu</w:t>
            </w:r>
            <w:r w:rsidR="00504CB7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tions proposées dans la phase soumise</w:t>
            </w:r>
          </w:p>
          <w:p w:rsidR="005264F6" w:rsidRDefault="00777EE6" w:rsidP="00777EE6">
            <w:pPr>
              <w:jc w:val="both"/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Décrivez ici les enjeux et les évolu</w:t>
            </w:r>
            <w:r w:rsidR="00504CB7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tions proposées dans la phase soumise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du projet, en lien </w:t>
            </w:r>
            <w:r w:rsidR="0055204A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avec les résultats de la phase précédente 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et son évaluation le cas échéant. </w:t>
            </w:r>
          </w:p>
          <w:tbl>
            <w:tblPr>
              <w:tblStyle w:val="Grilledutableau"/>
              <w:tblW w:w="0" w:type="auto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32"/>
            </w:tblGrid>
            <w:tr w:rsidR="00CD6E2C" w:rsidTr="00CD6E2C">
              <w:tc>
                <w:tcPr>
                  <w:tcW w:w="11398" w:type="dxa"/>
                </w:tcPr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777EE6" w:rsidRDefault="00777EE6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  <w:tr w:rsidR="00777EE6" w:rsidTr="00915523">
        <w:tc>
          <w:tcPr>
            <w:tcW w:w="11058" w:type="dxa"/>
            <w:gridSpan w:val="2"/>
          </w:tcPr>
          <w:p w:rsidR="00D22687" w:rsidRDefault="00D22687" w:rsidP="00777EE6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ENJEUX POUR LE PASSAGE à l’échelle</w:t>
            </w:r>
          </w:p>
          <w:p w:rsidR="00777EE6" w:rsidRDefault="00777EE6" w:rsidP="00777EE6">
            <w:pPr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Décrivez ici les principaux enjeux concernant le passage à l’échelle du projet. </w:t>
            </w:r>
          </w:p>
          <w:tbl>
            <w:tblPr>
              <w:tblStyle w:val="Grilledutableau"/>
              <w:tblW w:w="0" w:type="auto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32"/>
            </w:tblGrid>
            <w:tr w:rsidR="00D22687" w:rsidTr="00D22687">
              <w:tc>
                <w:tcPr>
                  <w:tcW w:w="11398" w:type="dxa"/>
                </w:tcPr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5264F6" w:rsidRDefault="005264F6" w:rsidP="00777EE6">
            <w:pPr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D22687" w:rsidRDefault="00D22687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</w:tbl>
    <w:p w:rsidR="001048A9" w:rsidRPr="005264F6" w:rsidRDefault="001048A9" w:rsidP="005264F6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aps/>
          <w:color w:val="595959" w:themeColor="text1" w:themeTint="A6"/>
          <w:kern w:val="24"/>
          <w:sz w:val="32"/>
          <w:szCs w:val="32"/>
        </w:rPr>
      </w:pPr>
    </w:p>
    <w:sectPr w:rsidR="001048A9" w:rsidRPr="005264F6" w:rsidSect="000A50A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EEE" w:rsidRDefault="00442EEE" w:rsidP="00442EEE">
      <w:pPr>
        <w:spacing w:after="0" w:line="240" w:lineRule="auto"/>
      </w:pPr>
      <w:r>
        <w:separator/>
      </w:r>
    </w:p>
  </w:endnote>
  <w:endnote w:type="continuationSeparator" w:id="0">
    <w:p w:rsidR="00442EEE" w:rsidRDefault="00442EEE" w:rsidP="0044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EEE" w:rsidRDefault="00442EEE" w:rsidP="00442EEE">
      <w:pPr>
        <w:spacing w:after="0" w:line="240" w:lineRule="auto"/>
      </w:pPr>
      <w:r>
        <w:separator/>
      </w:r>
    </w:p>
  </w:footnote>
  <w:footnote w:type="continuationSeparator" w:id="0">
    <w:p w:rsidR="00442EEE" w:rsidRDefault="00442EEE" w:rsidP="00442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506"/>
      <w:gridCol w:w="4566"/>
    </w:tblGrid>
    <w:tr w:rsidR="00442EEE" w:rsidTr="00442EEE">
      <w:tc>
        <w:tcPr>
          <w:tcW w:w="4943" w:type="dxa"/>
          <w:vAlign w:val="center"/>
          <w:hideMark/>
        </w:tcPr>
        <w:p w:rsidR="00442EEE" w:rsidRDefault="00442EEE" w:rsidP="00442EEE">
          <w:pPr>
            <w:pStyle w:val="En-tte"/>
            <w:tabs>
              <w:tab w:val="left" w:pos="6554"/>
            </w:tabs>
            <w:rPr>
              <w:noProof/>
              <w:lang w:eastAsia="fr-FR"/>
            </w:rPr>
          </w:pPr>
          <w:r>
            <w:rPr>
              <w:noProof/>
              <w:lang w:eastAsia="fr-FR"/>
            </w:rPr>
            <w:drawing>
              <wp:inline distT="0" distB="0" distL="0" distR="0">
                <wp:extent cx="1152525" cy="590550"/>
                <wp:effectExtent l="0" t="0" r="0" b="0"/>
                <wp:docPr id="4" name="Imag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3" w:type="dxa"/>
          <w:vAlign w:val="center"/>
          <w:hideMark/>
        </w:tcPr>
        <w:p w:rsidR="00442EEE" w:rsidRDefault="00442EEE" w:rsidP="00442EEE">
          <w:pPr>
            <w:pStyle w:val="En-tte"/>
            <w:tabs>
              <w:tab w:val="left" w:pos="6554"/>
            </w:tabs>
            <w:jc w:val="right"/>
            <w:rPr>
              <w:noProof/>
              <w:lang w:eastAsia="fr-FR"/>
            </w:rPr>
          </w:pPr>
          <w:r>
            <w:rPr>
              <w:rFonts w:ascii="Arial" w:eastAsia="Cambria" w:hAnsi="Arial"/>
              <w:b/>
              <w:noProof/>
              <w:color w:val="A6A6A6"/>
              <w:sz w:val="20"/>
              <w:lang w:eastAsia="fr-FR"/>
            </w:rPr>
            <w:drawing>
              <wp:inline distT="0" distB="0" distL="0" distR="0">
                <wp:extent cx="1400175" cy="371475"/>
                <wp:effectExtent l="0" t="0" r="9525" b="9525"/>
                <wp:docPr id="1" name="Image 1" descr="Logo_L_Initiative_CMNJ_blan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Logo_L_Initiative_CMNJ_blan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42EEE" w:rsidRDefault="00442EE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3652E"/>
    <w:multiLevelType w:val="hybridMultilevel"/>
    <w:tmpl w:val="C5C0D9B4"/>
    <w:lvl w:ilvl="0" w:tplc="91A61F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F273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7EC1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0AFF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9621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EE0C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70EB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8216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82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4A"/>
    <w:rsid w:val="000463D0"/>
    <w:rsid w:val="000A50A5"/>
    <w:rsid w:val="001048A9"/>
    <w:rsid w:val="00163E4A"/>
    <w:rsid w:val="00222E1E"/>
    <w:rsid w:val="002879A5"/>
    <w:rsid w:val="002D407B"/>
    <w:rsid w:val="003E6D42"/>
    <w:rsid w:val="004073D0"/>
    <w:rsid w:val="00442EEE"/>
    <w:rsid w:val="00450D94"/>
    <w:rsid w:val="004E5F4A"/>
    <w:rsid w:val="00504CB7"/>
    <w:rsid w:val="005264F6"/>
    <w:rsid w:val="0055204A"/>
    <w:rsid w:val="00631BA7"/>
    <w:rsid w:val="00652713"/>
    <w:rsid w:val="00664865"/>
    <w:rsid w:val="00680ED4"/>
    <w:rsid w:val="007211BC"/>
    <w:rsid w:val="007272E0"/>
    <w:rsid w:val="00756DEF"/>
    <w:rsid w:val="00777EE6"/>
    <w:rsid w:val="00900FFA"/>
    <w:rsid w:val="00915523"/>
    <w:rsid w:val="009172D9"/>
    <w:rsid w:val="009260B0"/>
    <w:rsid w:val="009B04E7"/>
    <w:rsid w:val="00A575DD"/>
    <w:rsid w:val="00AC2113"/>
    <w:rsid w:val="00B9387A"/>
    <w:rsid w:val="00BB5939"/>
    <w:rsid w:val="00C04839"/>
    <w:rsid w:val="00C13ECD"/>
    <w:rsid w:val="00C3362D"/>
    <w:rsid w:val="00C66FC4"/>
    <w:rsid w:val="00CD6E2C"/>
    <w:rsid w:val="00D15013"/>
    <w:rsid w:val="00D22687"/>
    <w:rsid w:val="00D957CE"/>
    <w:rsid w:val="00DD160A"/>
    <w:rsid w:val="00E31267"/>
    <w:rsid w:val="00F6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26C0A-342F-459D-8F92-1D6FD8B1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5F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10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8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B938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38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38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38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387A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442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42EEE"/>
  </w:style>
  <w:style w:type="paragraph" w:styleId="Pieddepage">
    <w:name w:val="footer"/>
    <w:basedOn w:val="Normal"/>
    <w:link w:val="PieddepageCar"/>
    <w:uiPriority w:val="99"/>
    <w:unhideWhenUsed/>
    <w:rsid w:val="00442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2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0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5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8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AE60A-7C3F-427D-B691-EDB37DA1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AUDEMARD</dc:creator>
  <cp:keywords/>
  <dc:description/>
  <cp:lastModifiedBy>Mathilde CROCHET</cp:lastModifiedBy>
  <cp:revision>7</cp:revision>
  <dcterms:created xsi:type="dcterms:W3CDTF">2022-10-17T14:21:00Z</dcterms:created>
  <dcterms:modified xsi:type="dcterms:W3CDTF">2022-12-01T09:17:00Z</dcterms:modified>
</cp:coreProperties>
</file>