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06732" w14:textId="23ABAC06" w:rsidR="00B27A77" w:rsidRPr="0067061A" w:rsidRDefault="00231089" w:rsidP="00B27A77">
      <w:pPr>
        <w:pStyle w:val="Titre1"/>
        <w:jc w:val="center"/>
        <w:rPr>
          <w:rFonts w:asciiTheme="majorHAnsi" w:hAnsiTheme="majorHAnsi" w:cstheme="minorHAnsi"/>
          <w:b/>
          <w:i w:val="0"/>
          <w:sz w:val="28"/>
          <w:szCs w:val="28"/>
          <w:lang w:eastAsia="en-US"/>
        </w:rPr>
      </w:pPr>
      <w:bookmarkStart w:id="0" w:name="_Toc29486304"/>
      <w:r w:rsidRPr="0067061A">
        <w:rPr>
          <w:rFonts w:asciiTheme="majorHAnsi" w:hAnsiTheme="majorHAnsi" w:cstheme="minorHAnsi"/>
          <w:b/>
          <w:i w:val="0"/>
          <w:sz w:val="28"/>
          <w:szCs w:val="28"/>
          <w:lang w:eastAsia="en-US"/>
        </w:rPr>
        <w:t>ADVANCED HIV DISEASE REGISTER</w:t>
      </w:r>
      <w:r w:rsidR="00B27A77" w:rsidRPr="0067061A">
        <w:rPr>
          <w:rFonts w:asciiTheme="majorHAnsi" w:hAnsiTheme="majorHAnsi" w:cstheme="minorHAnsi"/>
          <w:b/>
          <w:i w:val="0"/>
          <w:sz w:val="28"/>
          <w:szCs w:val="28"/>
          <w:lang w:eastAsia="en-US"/>
        </w:rPr>
        <w:t xml:space="preserve"> (</w:t>
      </w:r>
      <w:r w:rsidRPr="0067061A">
        <w:rPr>
          <w:rFonts w:asciiTheme="majorHAnsi" w:hAnsiTheme="majorHAnsi" w:cstheme="minorHAnsi"/>
          <w:b/>
          <w:i w:val="0"/>
          <w:sz w:val="28"/>
          <w:szCs w:val="28"/>
          <w:lang w:eastAsia="en-US"/>
        </w:rPr>
        <w:t>AHDR</w:t>
      </w:r>
      <w:r w:rsidR="00B27A77" w:rsidRPr="0067061A">
        <w:rPr>
          <w:rFonts w:asciiTheme="majorHAnsi" w:hAnsiTheme="majorHAnsi" w:cstheme="minorHAnsi"/>
          <w:b/>
          <w:i w:val="0"/>
          <w:sz w:val="28"/>
          <w:szCs w:val="28"/>
          <w:lang w:eastAsia="en-US"/>
        </w:rPr>
        <w:t>)</w:t>
      </w:r>
      <w:bookmarkEnd w:id="0"/>
    </w:p>
    <w:p w14:paraId="76C3BD9B" w14:textId="77777777" w:rsidR="00B27A77" w:rsidRPr="0067061A" w:rsidRDefault="00B27A77" w:rsidP="00B27A77">
      <w:pPr>
        <w:rPr>
          <w:rFonts w:asciiTheme="minorHAnsi" w:hAnsiTheme="minorHAnsi" w:cstheme="minorHAnsi"/>
          <w:color w:val="000000"/>
          <w:lang w:eastAsia="en-US"/>
        </w:rPr>
      </w:pPr>
    </w:p>
    <w:p w14:paraId="4E4DD859" w14:textId="790FDB9B" w:rsidR="00B27A77" w:rsidRPr="0067061A" w:rsidRDefault="00B27A77" w:rsidP="00B27A77">
      <w:pPr>
        <w:jc w:val="both"/>
        <w:rPr>
          <w:rFonts w:asciiTheme="minorHAnsi" w:hAnsiTheme="minorHAnsi" w:cstheme="minorHAnsi"/>
          <w:b/>
          <w:color w:val="000000"/>
          <w:sz w:val="28"/>
          <w:szCs w:val="28"/>
          <w:lang w:eastAsia="en-US"/>
        </w:rPr>
      </w:pPr>
      <w:r w:rsidRPr="0067061A">
        <w:rPr>
          <w:rFonts w:asciiTheme="minorHAnsi" w:hAnsiTheme="minorHAnsi" w:cstheme="minorHAnsi"/>
          <w:b/>
          <w:color w:val="000000"/>
          <w:sz w:val="28"/>
          <w:szCs w:val="28"/>
          <w:lang w:eastAsia="en-US"/>
        </w:rPr>
        <w:t>INTRODUCTION</w:t>
      </w:r>
      <w:r w:rsidR="0033184E" w:rsidRPr="0067061A">
        <w:rPr>
          <w:rFonts w:asciiTheme="minorHAnsi" w:hAnsiTheme="minorHAnsi" w:cstheme="minorHAnsi"/>
          <w:b/>
          <w:color w:val="000000"/>
          <w:sz w:val="28"/>
          <w:szCs w:val="28"/>
          <w:lang w:eastAsia="en-US"/>
        </w:rPr>
        <w:t xml:space="preserve"> (Description)</w:t>
      </w:r>
    </w:p>
    <w:p w14:paraId="4ADAE851" w14:textId="6A3111DF" w:rsidR="00865829" w:rsidRPr="00C80B68" w:rsidRDefault="00865829" w:rsidP="00865829">
      <w:pPr>
        <w:jc w:val="both"/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</w:pP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Le registre 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de gestion des 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M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aladie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A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vancée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</w:t>
      </w:r>
      <w:r w:rsidR="00462EA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liées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au 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V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IH (MAV)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est destiné au suivi des patients </w:t>
      </w:r>
      <w:r w:rsidR="00C80B68"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VIH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</w:t>
      </w:r>
      <w:r w:rsidR="00C80B68"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reçu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dans la formation sanitaire et </w:t>
      </w:r>
      <w:proofErr w:type="spellStart"/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screenés</w:t>
      </w:r>
      <w:proofErr w:type="spellEnd"/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positif </w:t>
      </w:r>
      <w:r w:rsidR="00C80B68"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à 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une pathologie associée à la maladie avancée</w:t>
      </w:r>
      <w:r w:rsidRP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. </w:t>
      </w:r>
    </w:p>
    <w:p w14:paraId="70BB03C2" w14:textId="7787754B" w:rsidR="00B27A77" w:rsidRPr="00C34BF0" w:rsidRDefault="00865829" w:rsidP="00B27A77">
      <w:pPr>
        <w:jc w:val="both"/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</w:pP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Ce </w:t>
      </w:r>
      <w:r w:rsidR="00C80B68"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registr</w:t>
      </w:r>
      <w:r w:rsidR="00395D64"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e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est longitudinal, c.-à-d., chaque patient a une seule ligne dans le registre et le suivi mensuel se fait par colonne. </w:t>
      </w:r>
    </w:p>
    <w:p w14:paraId="008C32F4" w14:textId="77777777" w:rsidR="00865829" w:rsidRPr="00865829" w:rsidRDefault="00865829" w:rsidP="00B27A77">
      <w:pPr>
        <w:jc w:val="both"/>
        <w:rPr>
          <w:rFonts w:asciiTheme="minorHAnsi" w:hAnsiTheme="minorHAnsi" w:cstheme="minorHAnsi"/>
          <w:b/>
          <w:color w:val="000000"/>
          <w:sz w:val="28"/>
          <w:szCs w:val="28"/>
          <w:lang w:val="fr-CM" w:eastAsia="en-US"/>
        </w:rPr>
      </w:pPr>
    </w:p>
    <w:p w14:paraId="163C7FC3" w14:textId="77777777" w:rsidR="00B27A77" w:rsidRPr="00C34BF0" w:rsidRDefault="00B27A77" w:rsidP="00B27A77">
      <w:pPr>
        <w:jc w:val="both"/>
        <w:rPr>
          <w:rFonts w:asciiTheme="minorHAnsi" w:hAnsiTheme="minorHAnsi" w:cstheme="minorHAnsi"/>
          <w:b/>
          <w:color w:val="000000"/>
          <w:sz w:val="28"/>
          <w:szCs w:val="28"/>
          <w:lang w:val="fr-CM" w:eastAsia="en-US"/>
        </w:rPr>
      </w:pPr>
    </w:p>
    <w:p w14:paraId="44AB37C4" w14:textId="6EECE988" w:rsidR="00B27A77" w:rsidRDefault="000E20EA" w:rsidP="00B27A77">
      <w:pPr>
        <w:jc w:val="both"/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</w:pP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Les informations de base du patient </w:t>
      </w:r>
      <w:r w:rsidR="00C80B68"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sus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pect d’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une pathologie associée à la maladie avancée ser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ont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enregistré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es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à la date de screening du patient. Les informations</w:t>
      </w:r>
      <w:r w:rsidR="00C80B68"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de dia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gnostic de confirmation et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de suivi </w:t>
      </w:r>
      <w:r w:rsidR="00C80B68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du patient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s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er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ont renseignées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respectivement lors des dates de prélèvement et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à 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chaque</w:t>
      </w:r>
      <w:r w:rsidRPr="00C34BF0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 xml:space="preserve"> date de visite de suivi du patient</w:t>
      </w:r>
      <w:r w:rsidR="00395D64">
        <w:rPr>
          <w:rFonts w:asciiTheme="minorHAnsi" w:hAnsiTheme="minorHAnsi" w:cstheme="minorHAnsi"/>
          <w:color w:val="000000"/>
          <w:sz w:val="28"/>
          <w:szCs w:val="28"/>
          <w:lang w:val="fr-CM" w:eastAsia="en-US"/>
        </w:rPr>
        <w:t>.</w:t>
      </w:r>
      <w:r w:rsidR="00B27A77" w:rsidRPr="000E20EA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ab/>
      </w:r>
    </w:p>
    <w:p w14:paraId="79C83C58" w14:textId="77777777" w:rsidR="00395D64" w:rsidRPr="000E20EA" w:rsidRDefault="00395D64" w:rsidP="00B27A77">
      <w:pPr>
        <w:jc w:val="both"/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</w:pPr>
    </w:p>
    <w:p w14:paraId="40E96818" w14:textId="132F6484" w:rsidR="00B27A77" w:rsidRDefault="000E20EA" w:rsidP="00B27A77">
      <w:pP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</w:pPr>
      <w:r w:rsidRPr="000E20EA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Le registre MAV est renseign</w:t>
      </w:r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 xml:space="preserve">é par le prestataire de soin en charge du suivi du patient présentant une pathologie associée à la MAV. </w:t>
      </w:r>
      <w:r w:rsidRPr="000E20EA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Le prestataire de soin peut être un Médecin, un(e</w:t>
      </w:r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 xml:space="preserve">) infirmier(e) ou </w:t>
      </w:r>
      <w:proofErr w:type="gramStart"/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un APS capacité</w:t>
      </w:r>
      <w:proofErr w:type="gramEnd"/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 xml:space="preserve"> à la documentions dudit registre</w:t>
      </w:r>
      <w:r w:rsidR="00395D64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.</w:t>
      </w:r>
    </w:p>
    <w:p w14:paraId="623E09C6" w14:textId="77777777" w:rsidR="00395D64" w:rsidRPr="000E20EA" w:rsidRDefault="00395D64" w:rsidP="00B27A77">
      <w:pP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</w:pPr>
    </w:p>
    <w:p w14:paraId="45A811F5" w14:textId="4C3A0455" w:rsidR="00B27A77" w:rsidRPr="000E20EA" w:rsidRDefault="000E20EA" w:rsidP="00B27A77">
      <w:pP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</w:pPr>
      <w:r w:rsidRPr="000E20EA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Le registre MAV est c</w:t>
      </w:r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 xml:space="preserve">onservé dans le bureau de coordonnateur </w:t>
      </w:r>
      <w:r w:rsidR="00462EA4"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 xml:space="preserve">ou </w:t>
      </w:r>
      <w:r>
        <w:rPr>
          <w:rFonts w:asciiTheme="minorHAnsi" w:hAnsiTheme="minorHAnsi" w:cstheme="minorHAnsi"/>
          <w:bCs/>
          <w:color w:val="000000"/>
          <w:sz w:val="28"/>
          <w:szCs w:val="28"/>
          <w:lang w:val="fr-CM" w:eastAsia="en-US"/>
        </w:rPr>
        <w:t>du Major de L’UPEC/CTA. À la clôture de registre, il est classé aux archives de la formation sanitaire.</w:t>
      </w:r>
    </w:p>
    <w:p w14:paraId="5BC5B18E" w14:textId="77777777" w:rsidR="00B27A77" w:rsidRPr="000E20EA" w:rsidRDefault="00B27A77" w:rsidP="00B27A77">
      <w:pPr>
        <w:rPr>
          <w:rFonts w:asciiTheme="minorHAnsi" w:hAnsiTheme="minorHAnsi" w:cstheme="minorHAnsi"/>
          <w:b/>
          <w:color w:val="000000"/>
          <w:sz w:val="28"/>
          <w:szCs w:val="28"/>
          <w:lang w:val="fr-CM" w:eastAsia="en-US"/>
        </w:rPr>
      </w:pPr>
    </w:p>
    <w:p w14:paraId="4A396E5A" w14:textId="77777777" w:rsidR="00B27A77" w:rsidRPr="000E20EA" w:rsidRDefault="00B27A77" w:rsidP="00B27A77">
      <w:pPr>
        <w:rPr>
          <w:rFonts w:asciiTheme="minorHAnsi" w:hAnsiTheme="minorHAnsi" w:cstheme="minorHAnsi"/>
          <w:b/>
          <w:color w:val="000000"/>
          <w:sz w:val="28"/>
          <w:szCs w:val="28"/>
          <w:lang w:val="fr-CM" w:eastAsia="en-US"/>
        </w:rPr>
      </w:pPr>
    </w:p>
    <w:p w14:paraId="184B3D67" w14:textId="3F4D9518" w:rsidR="00B27A77" w:rsidRPr="000E20EA" w:rsidRDefault="00231089" w:rsidP="00B27A77">
      <w:pPr>
        <w:rPr>
          <w:rFonts w:asciiTheme="minorHAnsi" w:hAnsiTheme="minorHAnsi" w:cstheme="minorHAnsi"/>
          <w:bCs/>
          <w:color w:val="000000"/>
          <w:sz w:val="28"/>
          <w:szCs w:val="28"/>
          <w:lang w:eastAsia="en-US"/>
        </w:rPr>
      </w:pPr>
      <w:r w:rsidRPr="000E20EA">
        <w:rPr>
          <w:rFonts w:asciiTheme="minorHAnsi" w:hAnsiTheme="minorHAnsi" w:cstheme="minorHAnsi"/>
          <w:b/>
          <w:color w:val="000000"/>
          <w:sz w:val="28"/>
          <w:szCs w:val="28"/>
          <w:lang w:eastAsia="en-US"/>
        </w:rPr>
        <w:t>HOW TO FILL THE INFORMATION</w:t>
      </w:r>
    </w:p>
    <w:p w14:paraId="441C3B87" w14:textId="77777777" w:rsidR="00B27A77" w:rsidRPr="000E20EA" w:rsidRDefault="00B27A77" w:rsidP="00B27A77">
      <w:pPr>
        <w:rPr>
          <w:rFonts w:asciiTheme="minorHAnsi" w:hAnsiTheme="minorHAnsi" w:cstheme="minorHAnsi"/>
          <w:color w:val="000000"/>
          <w:lang w:eastAsia="en-US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15"/>
        <w:gridCol w:w="1943"/>
        <w:gridCol w:w="4254"/>
        <w:gridCol w:w="1952"/>
      </w:tblGrid>
      <w:tr w:rsidR="00B27A77" w:rsidRPr="00664E14" w14:paraId="0FDD492E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7952" w14:textId="77777777" w:rsidR="00B27A77" w:rsidRPr="00664E14" w:rsidRDefault="00B27A77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64E1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Champ No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F902" w14:textId="77777777" w:rsidR="00B27A77" w:rsidRPr="00664E14" w:rsidRDefault="00B27A77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64E1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Variable 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A0BC" w14:textId="2045066C" w:rsidR="00B27A77" w:rsidRPr="00664E14" w:rsidRDefault="00B27A77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64E1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Instructions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326E" w14:textId="4EA9EE37" w:rsidR="00B27A77" w:rsidRPr="00664E14" w:rsidRDefault="00B27A77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64E1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Exemple</w:t>
            </w:r>
          </w:p>
        </w:tc>
      </w:tr>
      <w:tr w:rsidR="00296D22" w:rsidRPr="00664E14" w14:paraId="53885D7F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26EB" w14:textId="3D721883" w:rsidR="00296D22" w:rsidRPr="00664E14" w:rsidRDefault="00296D22" w:rsidP="00296D22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58C" w14:textId="59A18B11" w:rsidR="00296D22" w:rsidRPr="00664E14" w:rsidRDefault="00296D22" w:rsidP="00296D22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N/S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F8EE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Ecrire le numéro d’ordre d’enregistrement du patient dans le registre. Le numéro de série doit être séquentiel du début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a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la fin du registre./.</w:t>
            </w:r>
          </w:p>
          <w:p w14:paraId="623C1CF8" w14:textId="58B542EA" w:rsidR="00296D22" w:rsidRPr="00296D22" w:rsidRDefault="00296D22" w:rsidP="00296D22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5061" w14:textId="73874673" w:rsidR="00296D22" w:rsidRPr="00664E14" w:rsidRDefault="00296D22" w:rsidP="00296D22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1</w:t>
            </w:r>
          </w:p>
        </w:tc>
      </w:tr>
      <w:tr w:rsidR="0067061A" w:rsidRPr="0067061A" w14:paraId="2E3135DF" w14:textId="77777777" w:rsidTr="00A5421F">
        <w:trPr>
          <w:trHeight w:val="377"/>
        </w:trPr>
        <w:tc>
          <w:tcPr>
            <w:tcW w:w="9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5846" w14:textId="5FC3A353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Patient information/Information du Patient</w:t>
            </w:r>
          </w:p>
        </w:tc>
      </w:tr>
      <w:tr w:rsidR="0067061A" w:rsidRPr="0067061A" w14:paraId="0EF1567B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4A8B" w14:textId="5D23250B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AB62" w14:textId="7DDDAF2A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Date d'</w:t>
            </w:r>
            <w:proofErr w:type="spellStart"/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enrégistrement</w:t>
            </w:r>
            <w:proofErr w:type="spellEnd"/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B3B8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Marquer la date du jour ou le patient a été inscrit dans le registre./.</w:t>
            </w:r>
          </w:p>
          <w:p w14:paraId="16C2B63B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B0ED" w14:textId="79A55273" w:rsidR="0067061A" w:rsidRPr="00664E14" w:rsidRDefault="00296D22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26/01/2023</w:t>
            </w:r>
          </w:p>
        </w:tc>
      </w:tr>
      <w:tr w:rsidR="0067061A" w:rsidRPr="0067061A" w14:paraId="0699830F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2F76" w14:textId="2850ED77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6E3B" w14:textId="29F9B322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proofErr w:type="gramStart"/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lieu</w:t>
            </w:r>
            <w:proofErr w:type="gramEnd"/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de Screening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D2A2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Cocher le lieu où le patient s’est vu administrer le screening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tool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de suspicion de la MAV./.</w:t>
            </w:r>
          </w:p>
          <w:p w14:paraId="65606EED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5B5B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312CE8F0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7E79" w14:textId="43B2B93C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4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C95C" w14:textId="4438B1C8" w:rsidR="0067061A" w:rsidRPr="0067061A" w:rsidRDefault="00296D22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S</w:t>
            </w:r>
            <w:r w:rsidR="0067061A"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ite de suivi TARV (si </w:t>
            </w:r>
            <w:proofErr w:type="spellStart"/>
            <w:r w:rsidR="0067061A"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different</w:t>
            </w:r>
            <w:proofErr w:type="spellEnd"/>
            <w:r w:rsidR="0067061A"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du site UPEC)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FE1E" w14:textId="77777777" w:rsidR="00296D22" w:rsidRDefault="00296D22" w:rsidP="00296D22">
            <w:pPr>
              <w:tabs>
                <w:tab w:val="left" w:pos="1789"/>
              </w:tabs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Si le patient reçu est déjà sous TARV au moment de l’enregistrement dans le registre de MAV, </w:t>
            </w:r>
          </w:p>
          <w:p w14:paraId="2BAF8C15" w14:textId="77777777" w:rsidR="00296D22" w:rsidRDefault="00296D22" w:rsidP="00296D22">
            <w:pPr>
              <w:tabs>
                <w:tab w:val="left" w:pos="1789"/>
              </w:tabs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ET si le patient prend ses ARV dans une UPEC autre que celle dans laquelle le patient est présentement reçu pour la MAV, inscrire le nom du site de suivi TARV du patient./.</w:t>
            </w:r>
          </w:p>
          <w:p w14:paraId="4AFBD3B8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1914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1B0821DC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7FD6" w14:textId="3A7905D1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5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E72B" w14:textId="68C509D1" w:rsidR="0067061A" w:rsidRPr="0067061A" w:rsidRDefault="00296D22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Code TARV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7DA8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Si le patient est déjà sous TARV au moment de l’enregistrement dans le registre, Inscrire le Code TARV du patient./.</w:t>
            </w:r>
          </w:p>
          <w:p w14:paraId="45283FD3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6E60" w14:textId="694962F9" w:rsidR="0067061A" w:rsidRPr="00664E14" w:rsidRDefault="00296D22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EN/10/12/20/99</w:t>
            </w:r>
          </w:p>
        </w:tc>
      </w:tr>
      <w:tr w:rsidR="0067061A" w:rsidRPr="0067061A" w14:paraId="7874FFAE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CFC9" w14:textId="4FE106A8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6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4EEE" w14:textId="3E033390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proofErr w:type="spellStart"/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Nom&amp;Contact</w:t>
            </w:r>
            <w:proofErr w:type="spellEnd"/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AC26" w14:textId="515FC5A5" w:rsidR="0067061A" w:rsidRPr="00C34BF0" w:rsidRDefault="00296D2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Inscrire le nom et le numéro de téléphone du patient./.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DD50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1709C599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77BB" w14:textId="06C92BCF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7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F2EA" w14:textId="5E4CAAD7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Date d'initiation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BEC6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Si le patient est déjà sous TARV au moment de l’enregistrement dans le registre, Inscrire la date du jour d’initiation du patient aux ARV./.</w:t>
            </w:r>
          </w:p>
          <w:p w14:paraId="4EBCB467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B281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46EF024A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008F" w14:textId="6EA25054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8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47B6" w14:textId="6F8CD7A5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Sexe (H/F)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898E" w14:textId="77777777" w:rsidR="00296D22" w:rsidRDefault="00296D22" w:rsidP="00296D22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Cocher le sexe du patient.</w:t>
            </w:r>
          </w:p>
          <w:p w14:paraId="7D92022E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2A8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0E247CA0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9A5F" w14:textId="63F0A631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9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FF36" w14:textId="31A06631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Date of Birth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8625" w14:textId="7CA826FF" w:rsidR="0067061A" w:rsidRPr="00C34BF0" w:rsidRDefault="00296D2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Inscrire la date de naissance du patient.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16E1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67061A" w:rsidRPr="0067061A" w14:paraId="1069EFD4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D1F6" w14:textId="7038661B" w:rsidR="0067061A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10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9538" w14:textId="14B5D0AA" w:rsidR="0067061A" w:rsidRPr="0067061A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Type de Patients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70CB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E182" w14:textId="77777777" w:rsidR="0067061A" w:rsidRPr="00664E14" w:rsidRDefault="0067061A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A5421F" w:rsidRPr="0067061A" w14:paraId="0CDA0EB4" w14:textId="77777777" w:rsidTr="00A5421F">
        <w:trPr>
          <w:trHeight w:val="377"/>
        </w:trPr>
        <w:tc>
          <w:tcPr>
            <w:tcW w:w="9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1979" w14:textId="7E3E7742" w:rsidR="00A5421F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Information du cas classé Maladie Avancée</w:t>
            </w:r>
          </w:p>
        </w:tc>
      </w:tr>
      <w:tr w:rsidR="00183844" w:rsidRPr="0067061A" w14:paraId="1D9C2767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8BA1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8A1C" w14:textId="4D0808B8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Stade Clinique OMS à l'enregistrement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4038" w14:textId="16C5C94D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97F06">
              <w:rPr>
                <w:rFonts w:asciiTheme="majorHAnsi" w:hAnsiTheme="majorHAnsi"/>
                <w:lang w:val="fr-FR"/>
              </w:rPr>
              <w:t xml:space="preserve">Inscrire le stade clinique du patient au </w:t>
            </w:r>
            <w:r>
              <w:rPr>
                <w:rFonts w:asciiTheme="majorHAnsi" w:hAnsiTheme="majorHAnsi"/>
                <w:lang w:val="fr-FR"/>
              </w:rPr>
              <w:t>à l’enregistrement du patient dans le MAV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7B7C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015B2C02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8890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BC26" w14:textId="39AF84AC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Date of Collection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F4B8" w14:textId="3CC83E41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ajorHAnsi" w:hAnsiTheme="majorHAnsi"/>
                <w:lang w:val="fr-FR"/>
              </w:rPr>
              <w:t>Inscrire la date de prélèvement de l’échantillon pour l’examen de la dernière CD4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F470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4027C7A6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383E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CED" w14:textId="05D8FC43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Valeur de CD4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A819" w14:textId="69090EB0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ajorHAnsi" w:hAnsiTheme="majorHAnsi"/>
                <w:lang w:val="fr-FR"/>
              </w:rPr>
              <w:t>Inscrire la valeur de la dernière CD4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A56B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74B3646B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2EE2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663A" w14:textId="4DC64A07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Date of Collection</w:t>
            </w:r>
            <w: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758B" w14:textId="1B85764B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ajorHAnsi" w:hAnsiTheme="majorHAnsi"/>
                <w:lang w:val="fr-FR"/>
              </w:rPr>
              <w:t>Inscrire la date de prélèvement l’</w:t>
            </w:r>
            <w:proofErr w:type="spellStart"/>
            <w:r>
              <w:rPr>
                <w:rFonts w:asciiTheme="majorHAnsi" w:hAnsiTheme="majorHAnsi"/>
                <w:lang w:val="fr-FR"/>
              </w:rPr>
              <w:t>echantillon</w:t>
            </w:r>
            <w:proofErr w:type="spellEnd"/>
            <w:r>
              <w:rPr>
                <w:rFonts w:asciiTheme="majorHAnsi" w:hAnsiTheme="majorHAnsi"/>
                <w:lang w:val="fr-FR"/>
              </w:rPr>
              <w:t xml:space="preserve"> pour l’examen de la dernière CV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315B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7BE87D29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49B9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1B7E" w14:textId="673C2931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Valeur de CV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9015" w14:textId="6A17D47D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Inscrire la valeur de la dernière CV du patient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5144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10189EE1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7779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0DE2" w14:textId="0719B57D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Poids (kg)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8864" w14:textId="2F3FB6EC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E31A5F">
              <w:rPr>
                <w:rFonts w:asciiTheme="majorHAnsi" w:hAnsiTheme="majorHAnsi"/>
                <w:lang w:val="fr-FR"/>
              </w:rPr>
              <w:t>Inscrire le poids du patient (en kg) dans la case supérieure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56BE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51A6EBD8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C7ED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8CB1" w14:textId="4EB50535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Taille (cm)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4AB6" w14:textId="77777777" w:rsidR="00183844" w:rsidRPr="00E31A5F" w:rsidRDefault="00183844" w:rsidP="00183844">
            <w:pPr>
              <w:pStyle w:val="Paragraphedeliste"/>
              <w:spacing w:after="200" w:line="276" w:lineRule="auto"/>
              <w:ind w:left="360"/>
              <w:jc w:val="both"/>
              <w:rPr>
                <w:rFonts w:asciiTheme="majorHAnsi" w:hAnsiTheme="majorHAnsi"/>
                <w:b/>
                <w:lang w:val="fr-FR"/>
              </w:rPr>
            </w:pPr>
            <w:r w:rsidRPr="00E31A5F">
              <w:rPr>
                <w:rFonts w:asciiTheme="majorHAnsi" w:hAnsiTheme="majorHAnsi"/>
                <w:b/>
                <w:lang w:val="fr-FR"/>
              </w:rPr>
              <w:t xml:space="preserve">Inscrire </w:t>
            </w:r>
            <w:r w:rsidRPr="00E31A5F">
              <w:rPr>
                <w:rFonts w:asciiTheme="majorHAnsi" w:hAnsiTheme="majorHAnsi"/>
                <w:lang w:val="fr-FR"/>
              </w:rPr>
              <w:t>la taille (en cm) dans la case inferieure</w:t>
            </w:r>
          </w:p>
          <w:p w14:paraId="5F47219D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088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183844" w:rsidRPr="0067061A" w14:paraId="30AA1995" w14:textId="77777777" w:rsidTr="00A5421F">
        <w:trPr>
          <w:trHeight w:val="37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A087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1376" w14:textId="5B43FA23" w:rsidR="00183844" w:rsidRPr="0067061A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Autres informations du patient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8D74" w14:textId="7796A2EF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7116" w14:textId="77777777" w:rsidR="00183844" w:rsidRPr="00664E14" w:rsidRDefault="00183844" w:rsidP="00183844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</w:p>
        </w:tc>
      </w:tr>
      <w:tr w:rsidR="00A5421F" w:rsidRPr="0067061A" w14:paraId="4403EF89" w14:textId="77777777" w:rsidTr="00A5421F">
        <w:trPr>
          <w:trHeight w:val="377"/>
        </w:trPr>
        <w:tc>
          <w:tcPr>
            <w:tcW w:w="9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7ADB" w14:textId="742279FF" w:rsidR="00A5421F" w:rsidRPr="00664E14" w:rsidRDefault="00A5421F" w:rsidP="007B13A9">
            <w:pPr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Recherche de la TB et initiation aux </w:t>
            </w:r>
            <w:proofErr w:type="spellStart"/>
            <w:r w:rsidRPr="00A5421F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anti-TB</w:t>
            </w:r>
            <w:proofErr w:type="spellEnd"/>
          </w:p>
        </w:tc>
      </w:tr>
      <w:tr w:rsidR="00B27A77" w:rsidRPr="00664E14" w14:paraId="76674AFE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2B6D" w14:textId="3221694B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38A" w14:textId="3EA50A75" w:rsidR="00B27A77" w:rsidRPr="00664E14" w:rsidRDefault="00F44C70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proofErr w:type="spellStart"/>
            <w:r w:rsidRPr="00733DD2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Screened</w:t>
            </w:r>
            <w:proofErr w:type="spellEnd"/>
            <w:r w:rsidRPr="00733DD2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for TB</w:t>
            </w:r>
            <w:r w:rsidR="00733DD2">
              <w:rPr>
                <w:rFonts w:asciiTheme="minorHAnsi" w:hAnsiTheme="minorHAnsi" w:cstheme="minorHAnsi"/>
                <w:color w:val="000000"/>
                <w:lang w:val="fr-FR" w:eastAsia="en-US"/>
              </w:rPr>
              <w:t>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83F2" w14:textId="4E896B2B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Indicates if the patient has been screened for TB or not </w:t>
            </w:r>
          </w:p>
          <w:p w14:paraId="080CF1C9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6DC4FCC0" w14:textId="66E5A50B" w:rsidR="00B27A77" w:rsidRPr="0067061A" w:rsidRDefault="00F44C70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 « Y » if patient has been screened</w:t>
            </w:r>
          </w:p>
          <w:p w14:paraId="3EFF7ECA" w14:textId="5980F888" w:rsidR="00F44C70" w:rsidRPr="0067061A" w:rsidRDefault="00F44C70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« N » if patient has not been screened.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D410" w14:textId="5082FF29" w:rsidR="00B27A77" w:rsidRPr="0067061A" w:rsidRDefault="00B27A77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44C70" w:rsidRPr="00664E14" w14:paraId="568C7F6E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B650" w14:textId="77777777" w:rsidR="00F44C70" w:rsidRPr="0067061A" w:rsidRDefault="00F44C70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61A" w14:textId="70F3DCEA" w:rsidR="00F44C70" w:rsidRPr="0067061A" w:rsidRDefault="00F44C70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Signs and symptoms</w:t>
            </w:r>
            <w:r w:rsidR="00733DD2" w:rsidRPr="0067061A"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  <w:r w:rsidR="00342511"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F0A1" w14:textId="77777777" w:rsidR="002D41FC" w:rsidRPr="00C34BF0" w:rsidRDefault="002D41FC" w:rsidP="002D41FC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proofErr w:type="gramStart"/>
            <w:r w:rsidRPr="00C34BF0">
              <w:rPr>
                <w:rFonts w:asciiTheme="minorHAnsi" w:hAnsiTheme="minorHAnsi" w:cstheme="minorHAnsi"/>
                <w:color w:val="000000"/>
                <w:lang w:val="fr-CM" w:eastAsia="en-US"/>
              </w:rPr>
              <w:t>fait</w:t>
            </w:r>
            <w:proofErr w:type="gramEnd"/>
            <w:r w:rsidRPr="00C34BF0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 référence aux signes et symptômes évocateurs de la tuberculose. Si un ou plusieurs de ces symptômes sont présents, le patient doit être testé pour la tuberculose. </w:t>
            </w:r>
          </w:p>
          <w:p w14:paraId="5A7B0EAD" w14:textId="77777777" w:rsidR="002D41FC" w:rsidRPr="00C34BF0" w:rsidRDefault="002D41FC" w:rsidP="002D41FC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</w:p>
          <w:p w14:paraId="7B0BF006" w14:textId="2BEADE79" w:rsidR="00F44C70" w:rsidRPr="0067061A" w:rsidRDefault="002D41FC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C34BF0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Cochez le numéro correspondant aux signes et symptômes présents chez le patient. 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/>
                <w:lang w:eastAsia="en-US"/>
              </w:rPr>
              <w:t>voir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/>
                <w:lang w:eastAsia="en-US"/>
              </w:rPr>
              <w:t xml:space="preserve"> legend).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eastAsia="en-US"/>
              </w:rPr>
              <w:t>Prec</w:t>
            </w:r>
            <w:proofErr w:type="spellEnd"/>
          </w:p>
          <w:p w14:paraId="24EA20B9" w14:textId="77777777" w:rsidR="00342511" w:rsidRPr="0067061A" w:rsidRDefault="00342511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44766C94" w14:textId="77777777" w:rsidR="00342511" w:rsidRPr="0067061A" w:rsidRDefault="00342511" w:rsidP="00342511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r w:rsidRPr="0067061A">
              <w:rPr>
                <w:rFonts w:asciiTheme="minorHAnsi" w:hAnsiTheme="minorHAnsi" w:cstheme="minorHAnsi"/>
                <w:b/>
                <w:bCs/>
                <w:color w:val="000000"/>
                <w:lang w:val="fr-CM" w:eastAsia="en-US"/>
              </w:rPr>
              <w:t>01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= Fever/</w:t>
            </w:r>
            <w:proofErr w:type="gramStart"/>
            <w:r w:rsidRPr="0067061A">
              <w:rPr>
                <w:rFonts w:asciiTheme="minorHAnsi" w:hAnsiTheme="minorHAnsi" w:cstheme="minorHAnsi"/>
                <w:i/>
                <w:iCs/>
                <w:color w:val="000000"/>
                <w:lang w:val="fr-CM" w:eastAsia="en-US"/>
              </w:rPr>
              <w:t>Fièvre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;</w:t>
            </w:r>
            <w:proofErr w:type="gramEnd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 </w:t>
            </w:r>
          </w:p>
          <w:p w14:paraId="6A81FB4B" w14:textId="4B484902" w:rsidR="00342511" w:rsidRPr="0067061A" w:rsidRDefault="00342511" w:rsidP="00342511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r w:rsidRPr="0067061A">
              <w:rPr>
                <w:rFonts w:asciiTheme="minorHAnsi" w:hAnsiTheme="minorHAnsi" w:cstheme="minorHAnsi"/>
                <w:b/>
                <w:bCs/>
                <w:color w:val="000000"/>
                <w:lang w:val="fr-CM" w:eastAsia="en-US"/>
              </w:rPr>
              <w:t>02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= </w:t>
            </w:r>
            <w:proofErr w:type="spellStart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Weight</w:t>
            </w:r>
            <w:proofErr w:type="spellEnd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 </w:t>
            </w:r>
            <w:proofErr w:type="spellStart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Lost</w:t>
            </w:r>
            <w:proofErr w:type="spellEnd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/</w:t>
            </w:r>
            <w:r w:rsidRPr="0067061A">
              <w:rPr>
                <w:rFonts w:asciiTheme="minorHAnsi" w:hAnsiTheme="minorHAnsi" w:cstheme="minorHAnsi"/>
                <w:i/>
                <w:iCs/>
                <w:color w:val="000000"/>
                <w:lang w:val="fr-CM" w:eastAsia="en-US"/>
              </w:rPr>
              <w:t xml:space="preserve">Perte de </w:t>
            </w:r>
            <w:proofErr w:type="gramStart"/>
            <w:r w:rsidRPr="0067061A">
              <w:rPr>
                <w:rFonts w:asciiTheme="minorHAnsi" w:hAnsiTheme="minorHAnsi" w:cstheme="minorHAnsi"/>
                <w:i/>
                <w:iCs/>
                <w:color w:val="000000"/>
                <w:lang w:val="fr-CM" w:eastAsia="en-US"/>
              </w:rPr>
              <w:t>Poids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;</w:t>
            </w:r>
            <w:proofErr w:type="gramEnd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 </w:t>
            </w:r>
          </w:p>
          <w:p w14:paraId="17924D22" w14:textId="397A1364" w:rsidR="00342511" w:rsidRPr="0067061A" w:rsidRDefault="00342511" w:rsidP="00342511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r w:rsidRPr="0067061A">
              <w:rPr>
                <w:rFonts w:asciiTheme="minorHAnsi" w:hAnsiTheme="minorHAnsi" w:cstheme="minorHAnsi"/>
                <w:b/>
                <w:bCs/>
                <w:color w:val="000000"/>
                <w:lang w:val="fr-CM" w:eastAsia="en-US"/>
              </w:rPr>
              <w:t>03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= Fatigue/</w:t>
            </w:r>
            <w:proofErr w:type="gramStart"/>
            <w:r w:rsidRPr="0067061A">
              <w:rPr>
                <w:rFonts w:asciiTheme="minorHAnsi" w:hAnsiTheme="minorHAnsi" w:cstheme="minorHAnsi"/>
                <w:i/>
                <w:iCs/>
                <w:color w:val="000000"/>
                <w:lang w:val="fr-CM" w:eastAsia="en-US"/>
              </w:rPr>
              <w:t>Fatigue</w:t>
            </w:r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>;</w:t>
            </w:r>
            <w:proofErr w:type="gramEnd"/>
            <w:r w:rsidRPr="0067061A">
              <w:rPr>
                <w:rFonts w:asciiTheme="minorHAnsi" w:hAnsiTheme="minorHAnsi" w:cstheme="minorHAnsi"/>
                <w:color w:val="000000"/>
                <w:lang w:val="fr-CM" w:eastAsia="en-US"/>
              </w:rPr>
              <w:t xml:space="preserve"> </w:t>
            </w:r>
          </w:p>
          <w:p w14:paraId="14F13D18" w14:textId="5A6A54F3" w:rsidR="00342511" w:rsidRPr="00342511" w:rsidRDefault="00342511" w:rsidP="00342511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04</w:t>
            </w:r>
            <w:r w:rsidRPr="00342511">
              <w:rPr>
                <w:rFonts w:asciiTheme="minorHAnsi" w:hAnsiTheme="minorHAnsi" w:cstheme="minorHAnsi"/>
                <w:color w:val="000000"/>
                <w:lang w:eastAsia="en-US"/>
              </w:rPr>
              <w:t>= Cough/</w:t>
            </w:r>
            <w:proofErr w:type="spellStart"/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Toux</w:t>
            </w:r>
            <w:proofErr w:type="spellEnd"/>
            <w:r w:rsidRPr="00342511">
              <w:rPr>
                <w:rFonts w:asciiTheme="minorHAnsi" w:hAnsiTheme="minorHAnsi" w:cstheme="minorHAnsi"/>
                <w:color w:val="000000"/>
                <w:lang w:eastAsia="en-US"/>
              </w:rPr>
              <w:t xml:space="preserve">; </w:t>
            </w:r>
          </w:p>
          <w:p w14:paraId="05C17559" w14:textId="43C440F3" w:rsidR="00342511" w:rsidRPr="00342511" w:rsidRDefault="00342511" w:rsidP="00342511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05</w:t>
            </w:r>
            <w:r w:rsidRPr="00342511">
              <w:rPr>
                <w:rFonts w:asciiTheme="minorHAnsi" w:hAnsiTheme="minorHAnsi" w:cstheme="minorHAnsi"/>
                <w:color w:val="000000"/>
                <w:lang w:eastAsia="en-US"/>
              </w:rPr>
              <w:t xml:space="preserve">= Night-sweating / </w:t>
            </w:r>
            <w:proofErr w:type="spellStart"/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sueurs</w:t>
            </w:r>
            <w:proofErr w:type="spellEnd"/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 xml:space="preserve"> nocturnes</w:t>
            </w:r>
            <w:r w:rsidRPr="00342511">
              <w:rPr>
                <w:rFonts w:asciiTheme="minorHAnsi" w:hAnsiTheme="minorHAnsi" w:cstheme="minorHAnsi"/>
                <w:color w:val="000000"/>
                <w:lang w:eastAsia="en-US"/>
              </w:rPr>
              <w:t xml:space="preserve">; </w:t>
            </w:r>
          </w:p>
          <w:p w14:paraId="751A4EE9" w14:textId="446E7588" w:rsidR="00342511" w:rsidRPr="00342511" w:rsidRDefault="00342511" w:rsidP="00342511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  <w:t>06</w:t>
            </w:r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 xml:space="preserve">= </w:t>
            </w:r>
            <w:r w:rsidRPr="00342511">
              <w:rPr>
                <w:rFonts w:asciiTheme="minorHAnsi" w:hAnsiTheme="minorHAnsi" w:cstheme="minorHAnsi"/>
                <w:color w:val="000000"/>
                <w:lang w:eastAsia="en-US"/>
              </w:rPr>
              <w:t>Other</w:t>
            </w:r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/</w:t>
            </w:r>
            <w:proofErr w:type="spellStart"/>
            <w:r w:rsidRPr="00342511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Autres</w:t>
            </w:r>
            <w:proofErr w:type="spellEnd"/>
          </w:p>
          <w:p w14:paraId="6CEA1185" w14:textId="472F4236" w:rsidR="00342511" w:rsidRDefault="00342511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FF7E" w14:textId="77777777" w:rsidR="00F44C70" w:rsidRPr="00664E14" w:rsidRDefault="00F44C70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342511" w:rsidRPr="00664E14" w14:paraId="77FCA3A2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D4C4" w14:textId="77777777" w:rsidR="00342511" w:rsidRPr="00664E14" w:rsidRDefault="00342511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486E" w14:textId="277C0C35" w:rsidR="00342511" w:rsidRPr="0067061A" w:rsidRDefault="00733D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Type of exam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55AC" w14:textId="63D23769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This refers to the type of laboratory test carried out to confirm TB diagnosis </w:t>
            </w:r>
          </w:p>
          <w:p w14:paraId="57542A17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1388A80C" w14:textId="383B55B7" w:rsidR="00342511" w:rsidRPr="0067061A" w:rsidRDefault="004776AF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the number corresponding to the type of test done</w:t>
            </w:r>
          </w:p>
          <w:p w14:paraId="23E5B946" w14:textId="77777777" w:rsidR="004776AF" w:rsidRPr="004776AF" w:rsidRDefault="004776AF" w:rsidP="004776AF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4776AF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01</w:t>
            </w:r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 xml:space="preserve">= </w:t>
            </w:r>
            <w:proofErr w:type="spellStart"/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>GenXpert</w:t>
            </w:r>
            <w:proofErr w:type="spellEnd"/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>/</w:t>
            </w:r>
            <w:proofErr w:type="spellStart"/>
            <w:r w:rsidRPr="004776AF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GenXpert</w:t>
            </w:r>
            <w:proofErr w:type="spellEnd"/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 xml:space="preserve">; </w:t>
            </w:r>
          </w:p>
          <w:p w14:paraId="3F016E99" w14:textId="77777777" w:rsidR="004776AF" w:rsidRPr="004776AF" w:rsidRDefault="004776AF" w:rsidP="004776AF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4776AF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02</w:t>
            </w:r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>= TB-Lamp/</w:t>
            </w:r>
            <w:r w:rsidRPr="004776AF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TB-Lamp</w:t>
            </w:r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 xml:space="preserve">; </w:t>
            </w:r>
          </w:p>
          <w:p w14:paraId="233C8D03" w14:textId="0CB18DD3" w:rsidR="004776AF" w:rsidRDefault="004776AF" w:rsidP="004776AF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4776AF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03</w:t>
            </w:r>
            <w:r w:rsidRPr="004776AF">
              <w:rPr>
                <w:rFonts w:asciiTheme="minorHAnsi" w:hAnsiTheme="minorHAnsi" w:cstheme="minorHAnsi"/>
                <w:color w:val="000000"/>
                <w:lang w:eastAsia="en-US"/>
              </w:rPr>
              <w:t>=Microscopy/</w:t>
            </w:r>
            <w:r w:rsidRPr="004776AF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Microscop</w:t>
            </w:r>
            <w:r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y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78E4" w14:textId="77777777" w:rsidR="00342511" w:rsidRPr="00664E14" w:rsidRDefault="00342511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342511" w:rsidRPr="00664E14" w14:paraId="1687072E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0432" w14:textId="77777777" w:rsidR="00342511" w:rsidRPr="00664E14" w:rsidRDefault="00342511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C8EE" w14:textId="0427A7B5" w:rsidR="00342511" w:rsidRPr="0067061A" w:rsidRDefault="00733D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Date of TB lab exam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C1A9" w14:textId="4AAF3222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This refers to the date the test sample was collected </w:t>
            </w:r>
          </w:p>
          <w:p w14:paraId="087ACE78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41C13956" w14:textId="7C3B42B3" w:rsidR="00342511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Enter the date of sample collection using the format DD/MM/YYYY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8138" w14:textId="77777777" w:rsidR="00342511" w:rsidRPr="0067061A" w:rsidRDefault="00342511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E24F5" w:rsidRPr="00664E14" w14:paraId="3FF28324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4BB5" w14:textId="77777777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3D3D" w14:textId="0CC50445" w:rsidR="00DE24F5" w:rsidRPr="0067061A" w:rsidRDefault="00733D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Results of TB test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036E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This refers to the results of the TB test. It is entered as either positive or negative </w:t>
            </w:r>
          </w:p>
          <w:p w14:paraId="76EFFB05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553B7682" w14:textId="4F36733E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« Pos » if test is positive</w:t>
            </w:r>
          </w:p>
          <w:p w14:paraId="0EB428E0" w14:textId="742B995D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« Neg » if test is negative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D971" w14:textId="77777777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E24F5" w:rsidRPr="00664E14" w14:paraId="6F3B4E06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7A01" w14:textId="77777777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3761" w14:textId="23B4D6BE" w:rsidR="00DE24F5" w:rsidRPr="0067061A" w:rsidRDefault="00AB39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Type of TB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9C42" w14:textId="1D50AB1A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T</w:t>
            </w: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his refers to the type of TB infection that the patient has. It could be </w:t>
            </w: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 xml:space="preserve">pulmonary if only the lungs </w:t>
            </w:r>
            <w:proofErr w:type="gramStart"/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is</w:t>
            </w:r>
            <w:proofErr w:type="gramEnd"/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 affected or extrapulmonary if any other site is affected)</w:t>
            </w:r>
          </w:p>
          <w:p w14:paraId="55724A9C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586A8178" w14:textId="4F96561C" w:rsidR="00DE24F5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01 if pulmonary TB</w:t>
            </w:r>
          </w:p>
          <w:p w14:paraId="5A8954DC" w14:textId="46E446AF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Tick 02 if extrapulmonary TB.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66D8" w14:textId="77777777" w:rsidR="00DE24F5" w:rsidRPr="0067061A" w:rsidRDefault="00DE24F5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9F1D1B" w:rsidRPr="00664E14" w14:paraId="5334E38C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D4D2" w14:textId="77777777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7C57" w14:textId="76249409" w:rsidR="009F1D1B" w:rsidRPr="0067061A" w:rsidRDefault="00AB39D2" w:rsidP="00B7581E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TB treatment initiation date 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6316" w14:textId="38D650DB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refers to the date the patient started TB treatment </w:t>
            </w:r>
          </w:p>
          <w:p w14:paraId="32E7CE0A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5D91FFC7" w14:textId="27CB0767" w:rsidR="009F1D1B" w:rsidRPr="0067061A" w:rsidRDefault="00B7581E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Enter the date the patient started TB treatment in the format DD/MM/YYYY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5DE5" w14:textId="77777777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9F1D1B" w:rsidRPr="00664E14" w14:paraId="1F696C56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40FE" w14:textId="77777777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5220" w14:textId="6B2FF00F" w:rsidR="009F1D1B" w:rsidRPr="0067061A" w:rsidRDefault="00B7581E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TB treatment co</w:t>
            </w:r>
            <w:r w:rsidR="00AB39D2"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mpletion</w:t>
            </w:r>
            <w:r w:rsidR="00AB39D2"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F22D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gramStart"/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This precises</w:t>
            </w:r>
            <w:proofErr w:type="gramEnd"/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 whether the patient completed TB treatment or not. This should be completed at the end of the follow up.</w:t>
            </w:r>
          </w:p>
          <w:p w14:paraId="65F10732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1CBF24D3" w14:textId="512A7C57" w:rsidR="009F1D1B" w:rsidRPr="0067061A" w:rsidRDefault="00B7581E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Tick « Y » if patient completed treatment</w:t>
            </w:r>
          </w:p>
          <w:p w14:paraId="52936739" w14:textId="45B84659" w:rsidR="00B7581E" w:rsidRPr="0067061A" w:rsidRDefault="00B7581E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Tick « N » if treatment not completed.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C820" w14:textId="77777777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9F1D1B" w:rsidRPr="00664E14" w14:paraId="44FEC973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94FF" w14:textId="77777777" w:rsidR="009F1D1B" w:rsidRPr="0067061A" w:rsidRDefault="009F1D1B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CB69" w14:textId="5248233A" w:rsidR="009F1D1B" w:rsidRPr="0067061A" w:rsidRDefault="00733D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Treatment completion date</w:t>
            </w: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1EA1" w14:textId="03FEC135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 xml:space="preserve">Refers to the date the patient completed TB treatment. </w:t>
            </w:r>
          </w:p>
          <w:p w14:paraId="5E45D8AF" w14:textId="77777777" w:rsidR="0067061A" w:rsidRDefault="0067061A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  <w:p w14:paraId="7F4A4DA3" w14:textId="1E05C43B" w:rsidR="009F1D1B" w:rsidRPr="0067061A" w:rsidRDefault="00733DD2" w:rsidP="007B13A9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67061A">
              <w:rPr>
                <w:rFonts w:asciiTheme="minorHAnsi" w:hAnsiTheme="minorHAnsi" w:cstheme="minorHAnsi"/>
                <w:color w:val="000000"/>
                <w:lang w:eastAsia="en-US"/>
              </w:rPr>
              <w:t>Enter the date TB treatment was completed following the format DD/MM/YYYY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65E4" w14:textId="66F09566" w:rsidR="009F1D1B" w:rsidRPr="00664E14" w:rsidRDefault="00733DD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26/01/2023</w:t>
            </w:r>
          </w:p>
        </w:tc>
      </w:tr>
      <w:tr w:rsidR="00733DD2" w:rsidRPr="00664E14" w14:paraId="4932E308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C0FA" w14:textId="77777777" w:rsidR="00733DD2" w:rsidRPr="00664E14" w:rsidRDefault="00733DD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0950" w14:textId="77777777" w:rsidR="00733DD2" w:rsidRDefault="00733DD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41BF" w14:textId="77777777" w:rsidR="00733DD2" w:rsidRDefault="00733DD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DD47" w14:textId="77777777" w:rsidR="00733DD2" w:rsidRDefault="00733DD2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A5421F" w:rsidRPr="00A5421F" w14:paraId="52D53181" w14:textId="77777777" w:rsidTr="00487560">
        <w:trPr>
          <w:trHeight w:val="377"/>
        </w:trPr>
        <w:tc>
          <w:tcPr>
            <w:tcW w:w="9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C2B3" w14:textId="77A691E3" w:rsidR="00A5421F" w:rsidRPr="00A5421F" w:rsidRDefault="00A5421F" w:rsidP="007B13A9">
            <w:pPr>
              <w:rPr>
                <w:rFonts w:asciiTheme="minorHAnsi" w:hAnsiTheme="minorHAnsi" w:cstheme="minorHAnsi"/>
                <w:b/>
                <w:bCs/>
                <w:color w:val="000000"/>
                <w:lang w:val="fr-FR" w:eastAsia="en-US"/>
              </w:rPr>
            </w:pPr>
            <w:r w:rsidRPr="00A5421F">
              <w:rPr>
                <w:rFonts w:asciiTheme="minorHAnsi" w:hAnsiTheme="minorHAnsi" w:cstheme="minorHAnsi"/>
                <w:b/>
                <w:bCs/>
                <w:color w:val="000000"/>
                <w:lang w:val="fr-FR" w:eastAsia="en-US"/>
              </w:rPr>
              <w:t xml:space="preserve">Recherche de l'infection </w:t>
            </w:r>
            <w:proofErr w:type="spellStart"/>
            <w:r w:rsidRPr="00A5421F">
              <w:rPr>
                <w:rFonts w:asciiTheme="minorHAnsi" w:hAnsiTheme="minorHAnsi" w:cstheme="minorHAnsi"/>
                <w:b/>
                <w:bCs/>
                <w:color w:val="000000"/>
                <w:lang w:val="fr-FR" w:eastAsia="en-US"/>
              </w:rPr>
              <w:t>cryptococcique</w:t>
            </w:r>
            <w:proofErr w:type="spellEnd"/>
          </w:p>
        </w:tc>
      </w:tr>
      <w:tr w:rsidR="00F300E9" w:rsidRPr="00F300E9" w14:paraId="66B74AEA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0D25" w14:textId="0DFAEA2C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2134" w14:textId="2EF8D339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Type de diagnostic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0B8C" w14:textId="6C65925C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Il s’agit de préciser la </w:t>
            </w:r>
            <w:r w:rsidR="002D41FC">
              <w:rPr>
                <w:rFonts w:asciiTheme="minorHAnsi" w:hAnsiTheme="minorHAnsi" w:cstheme="minorHAnsi"/>
                <w:color w:val="000000"/>
                <w:lang w:val="fr-FR" w:eastAsia="en-US"/>
              </w:rPr>
              <w:t>modalité utilisée</w:t>
            </w: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pour établir le diagnostic. Le prestataire marquera</w:t>
            </w:r>
          </w:p>
          <w:p w14:paraId="20E3CB89" w14:textId="77777777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3071ED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01</w:t>
            </w: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pour le diagnostic clinique</w:t>
            </w:r>
          </w:p>
          <w:p w14:paraId="5E03F9CB" w14:textId="77777777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3071ED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02</w:t>
            </w: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pour la recherche des Ag Cr dans le sérum </w:t>
            </w:r>
          </w:p>
          <w:p w14:paraId="5992D555" w14:textId="77777777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3071ED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03</w:t>
            </w: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pour la recherche des Ag Cr dans le LCR</w:t>
            </w:r>
          </w:p>
          <w:p w14:paraId="710F0FFE" w14:textId="77777777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3071ED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04 </w:t>
            </w: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pour le diagnostic à l’encre de chine</w:t>
            </w:r>
          </w:p>
          <w:p w14:paraId="6C279CC8" w14:textId="69E5759D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9D24" w14:textId="22DDE912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02 si recherche des Ag Cr dans le Sérum</w:t>
            </w:r>
          </w:p>
        </w:tc>
      </w:tr>
      <w:tr w:rsidR="00F300E9" w:rsidRPr="00664E14" w14:paraId="23DA6DC0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CEDF" w14:textId="7EA2E90A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0F03" w14:textId="364313A2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Date de test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FB41" w14:textId="77777777" w:rsidR="00F300E9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Il s’agit de préciser la date de prélèvement de l’échantillon. Elle se donne en Jour/Mois/Année</w:t>
            </w:r>
          </w:p>
          <w:p w14:paraId="3DE73950" w14:textId="4537B871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NB : </w:t>
            </w:r>
            <w:proofErr w:type="gramStart"/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cette  variable</w:t>
            </w:r>
            <w:proofErr w:type="gramEnd"/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n’est pas applicable au diagnostic clinique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C39E" w14:textId="05AB9A00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12/01/2023</w:t>
            </w:r>
          </w:p>
        </w:tc>
      </w:tr>
      <w:tr w:rsidR="00F300E9" w:rsidRPr="00664E14" w14:paraId="00E0191D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2111" w14:textId="72C16BA4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3322" w14:textId="233FA866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Résultat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25F2" w14:textId="77777777" w:rsidR="00F300E9" w:rsidRDefault="00F300E9" w:rsidP="00F300E9">
            <w:pPr>
              <w:tabs>
                <w:tab w:val="left" w:pos="1789"/>
              </w:tabs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Il s’agit de préciser le résultat du test. Positif « Pos » ou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Negatif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« 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Neg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 »</w:t>
            </w:r>
          </w:p>
          <w:p w14:paraId="560C94C3" w14:textId="24B8AD67" w:rsidR="00F300E9" w:rsidRPr="00664E14" w:rsidRDefault="00F300E9" w:rsidP="00F300E9">
            <w:pPr>
              <w:tabs>
                <w:tab w:val="left" w:pos="1789"/>
              </w:tabs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NB : </w:t>
            </w:r>
            <w:proofErr w:type="gramStart"/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cette  variable</w:t>
            </w:r>
            <w:proofErr w:type="gramEnd"/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 xml:space="preserve"> n’est pas applicable au diagnostic clinique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EEE2" w14:textId="5BE0FEE4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BF1BE4">
              <w:rPr>
                <w:rFonts w:asciiTheme="minorHAnsi" w:hAnsiTheme="minorHAnsi" w:cstheme="minorHAnsi"/>
                <w:b/>
                <w:color w:val="000000"/>
                <w:lang w:val="fr-FR" w:eastAsia="en-US"/>
              </w:rPr>
              <w:t>Pos</w:t>
            </w:r>
          </w:p>
        </w:tc>
      </w:tr>
      <w:tr w:rsidR="00F300E9" w:rsidRPr="00664E14" w14:paraId="4C28A261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2C2D" w14:textId="43F87194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8E7E" w14:textId="619F4CB0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Date de début de traitement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0D9A" w14:textId="374DF04D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Il s’agit de la date à laquelle le patient a débuté le traitement contre la cryptococcose. Il se donne en Jour/Mois/Année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DE22" w14:textId="4408972F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22/01/2023</w:t>
            </w:r>
          </w:p>
        </w:tc>
      </w:tr>
      <w:tr w:rsidR="00F300E9" w:rsidRPr="00664E14" w14:paraId="0DF73904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4FF5" w14:textId="17E64239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5959" w14:textId="189CBE6B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Date de fin de traitement 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8205" w14:textId="5041C844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Il s’agit </w:t>
            </w:r>
            <w:proofErr w:type="gram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de  la</w:t>
            </w:r>
            <w:proofErr w:type="gram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date à laquelle le patient achève son traitement selon le protocole en vigueur. Elle se donne en Jour/Mois/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Annés</w:t>
            </w:r>
            <w:proofErr w:type="spellEnd"/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0016" w14:textId="06ACB7CA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CM" w:eastAsia="en-US"/>
              </w:rPr>
              <w:t>18/01/2023</w:t>
            </w:r>
          </w:p>
        </w:tc>
      </w:tr>
      <w:tr w:rsidR="00B27A77" w:rsidRPr="00664E14" w14:paraId="3961972D" w14:textId="77777777" w:rsidTr="00A5421F">
        <w:trPr>
          <w:trHeight w:val="113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45A" w14:textId="77777777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1688" w14:textId="67DCA25F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29D1" w14:textId="70D2F3B7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1663" w14:textId="0AB22F73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F300E9" w:rsidRPr="00664E14" w14:paraId="2E14A0DD" w14:textId="77777777" w:rsidTr="00C27F5B">
        <w:trPr>
          <w:trHeight w:val="1131"/>
        </w:trPr>
        <w:tc>
          <w:tcPr>
            <w:tcW w:w="9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E44F" w14:textId="2EFFE883" w:rsidR="00F300E9" w:rsidRPr="00664E14" w:rsidRDefault="00F300E9" w:rsidP="007B13A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  <w:r w:rsidRPr="00F300E9"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  <w:t>Autres Maladies</w:t>
            </w:r>
          </w:p>
        </w:tc>
      </w:tr>
      <w:tr w:rsidR="00F300E9" w:rsidRPr="00F300E9" w14:paraId="7BEBDECA" w14:textId="77777777" w:rsidTr="00A5421F">
        <w:trPr>
          <w:trHeight w:val="98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0AD8" w14:textId="7777777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CB66" w14:textId="1ED9E918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Maladie suspectée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D41B" w14:textId="28CFFEC2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Il s’agit de toute autre maladie avancée suspecté. Inscrire la modalité correspondant dans la case réservée ou préciser le nom de la maladie si celle ne figure pas dans la légende.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7A9" w14:textId="609060BB" w:rsidR="00F300E9" w:rsidRPr="00664E14" w:rsidRDefault="00F300E9" w:rsidP="00F300E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F300E9" w:rsidRPr="00F300E9" w14:paraId="47C6D615" w14:textId="77777777" w:rsidTr="00A5421F">
        <w:trPr>
          <w:trHeight w:val="113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E7C4" w14:textId="7777777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11C2" w14:textId="4E6D256D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Test de laboratoire effectué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B557" w14:textId="77777777" w:rsidR="00F300E9" w:rsidRPr="002F71F7" w:rsidRDefault="00F300E9" w:rsidP="00F300E9">
            <w:pPr>
              <w:jc w:val="both"/>
              <w:rPr>
                <w:rFonts w:asciiTheme="majorHAnsi" w:hAnsiTheme="majorHAnsi"/>
                <w:bCs/>
                <w:lang w:val="fr-FR"/>
              </w:rPr>
            </w:pPr>
            <w:r>
              <w:rPr>
                <w:rFonts w:asciiTheme="majorHAnsi" w:hAnsiTheme="majorHAnsi"/>
                <w:bCs/>
                <w:lang w:val="fr-FR"/>
              </w:rPr>
              <w:t xml:space="preserve">Inscrire </w:t>
            </w:r>
            <w:r w:rsidRPr="002F71F7">
              <w:rPr>
                <w:rFonts w:asciiTheme="majorHAnsi" w:hAnsiTheme="majorHAnsi"/>
                <w:bCs/>
                <w:lang w:val="fr-FR"/>
              </w:rPr>
              <w:t>« </w:t>
            </w:r>
            <w:r>
              <w:rPr>
                <w:rFonts w:asciiTheme="majorHAnsi" w:hAnsiTheme="majorHAnsi"/>
                <w:bCs/>
                <w:lang w:val="fr-FR"/>
              </w:rPr>
              <w:t>O</w:t>
            </w:r>
            <w:r w:rsidRPr="002F71F7">
              <w:rPr>
                <w:rFonts w:asciiTheme="majorHAnsi" w:hAnsiTheme="majorHAnsi"/>
                <w:bCs/>
                <w:lang w:val="fr-FR"/>
              </w:rPr>
              <w:t> » si l’examen</w:t>
            </w:r>
            <w:r>
              <w:rPr>
                <w:rFonts w:asciiTheme="majorHAnsi" w:hAnsiTheme="majorHAnsi"/>
                <w:bCs/>
                <w:lang w:val="fr-FR"/>
              </w:rPr>
              <w:t xml:space="preserve"> </w:t>
            </w:r>
            <w:r w:rsidRPr="002F71F7">
              <w:rPr>
                <w:rFonts w:asciiTheme="majorHAnsi" w:hAnsiTheme="majorHAnsi"/>
                <w:bCs/>
                <w:lang w:val="fr-FR"/>
              </w:rPr>
              <w:t xml:space="preserve">de confirmation a été fait et « N » </w:t>
            </w:r>
            <w:r>
              <w:rPr>
                <w:rFonts w:asciiTheme="majorHAnsi" w:hAnsiTheme="majorHAnsi"/>
                <w:bCs/>
                <w:lang w:val="fr-FR"/>
              </w:rPr>
              <w:t>Sinon</w:t>
            </w:r>
          </w:p>
          <w:p w14:paraId="291C2B3A" w14:textId="64EBA190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0B57" w14:textId="0A4DC783" w:rsidR="00F300E9" w:rsidRPr="00664E14" w:rsidRDefault="00F300E9" w:rsidP="00F300E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F300E9" w:rsidRPr="00F300E9" w14:paraId="105A3122" w14:textId="77777777" w:rsidTr="00A5421F">
        <w:trPr>
          <w:trHeight w:val="113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B66D" w14:textId="7777777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426D" w14:textId="0FD6B648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Date de test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065E" w14:textId="3B1B9C4F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Inscrire la date à laquelle a été prélevé pour le Test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3BE3" w14:textId="67310D08" w:rsidR="00F300E9" w:rsidRPr="00664E14" w:rsidRDefault="00F300E9" w:rsidP="00F300E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F300E9" w:rsidRPr="00F300E9" w14:paraId="42D2F349" w14:textId="77777777" w:rsidTr="00A5421F">
        <w:trPr>
          <w:trHeight w:val="113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ABA2" w14:textId="7777777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4E3B" w14:textId="2D48465C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Résultat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E1F5" w14:textId="48C01216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ajorHAnsi" w:hAnsiTheme="majorHAnsi"/>
                <w:lang w:val="fr-FR"/>
              </w:rPr>
              <w:t>Inscrire</w:t>
            </w:r>
            <w:r w:rsidRPr="001C26D9">
              <w:rPr>
                <w:rFonts w:asciiTheme="majorHAnsi" w:hAnsiTheme="majorHAnsi"/>
                <w:lang w:val="fr-FR"/>
              </w:rPr>
              <w:t xml:space="preserve"> </w:t>
            </w:r>
            <w:r>
              <w:rPr>
                <w:rFonts w:asciiTheme="majorHAnsi" w:hAnsiTheme="majorHAnsi"/>
                <w:lang w:val="fr-FR"/>
              </w:rPr>
              <w:t>« Pos » si le résultat du test positive ou « </w:t>
            </w:r>
            <w:proofErr w:type="spellStart"/>
            <w:r>
              <w:rPr>
                <w:rFonts w:asciiTheme="majorHAnsi" w:hAnsiTheme="majorHAnsi"/>
                <w:lang w:val="fr-FR"/>
              </w:rPr>
              <w:t>Neg</w:t>
            </w:r>
            <w:proofErr w:type="spellEnd"/>
            <w:r>
              <w:rPr>
                <w:rFonts w:asciiTheme="majorHAnsi" w:hAnsiTheme="majorHAnsi"/>
                <w:lang w:val="fr-FR"/>
              </w:rPr>
              <w:t xml:space="preserve"> » si recherche négative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5A82" w14:textId="1996DAE0" w:rsidR="00F300E9" w:rsidRPr="00664E14" w:rsidRDefault="00F300E9" w:rsidP="00F300E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F300E9" w:rsidRPr="00F300E9" w14:paraId="0C64300D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D129" w14:textId="048FC834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FC72" w14:textId="0B82A798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Date de début de traitement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6020" w14:textId="2E641E4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Inscrire la date de début du traitement </w:t>
            </w:r>
            <w:proofErr w:type="spellStart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ce</w:t>
            </w:r>
            <w:proofErr w:type="spellEnd"/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 xml:space="preserve"> la maladie avancé confirmée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8A31" w14:textId="3897978B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F300E9" w:rsidRPr="00F300E9" w14:paraId="655F3522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29AD" w14:textId="46F34395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DE14" w14:textId="51EA5C23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 w:rsidRPr="009E33AF">
              <w:rPr>
                <w:rFonts w:asciiTheme="minorHAnsi" w:hAnsiTheme="minorHAnsi" w:cstheme="minorHAnsi"/>
                <w:color w:val="000000"/>
                <w:lang w:val="fr-FR" w:eastAsia="en-US"/>
              </w:rPr>
              <w:t>Date de Fin du traitement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69AC" w14:textId="26DD9C75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fr-FR" w:eastAsia="en-US"/>
              </w:rPr>
              <w:t>Inscrire la date de fin de traitement de la maladie avancée confirmé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FB59" w14:textId="77777777" w:rsidR="00F300E9" w:rsidRPr="00664E14" w:rsidRDefault="00F300E9" w:rsidP="00F300E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B27A77" w:rsidRPr="00F300E9" w14:paraId="776DA5B8" w14:textId="77777777" w:rsidTr="00A5421F">
        <w:trPr>
          <w:trHeight w:val="75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9E28" w14:textId="411BC976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2A84" w14:textId="44A67679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D674" w14:textId="23C12B4A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0B71" w14:textId="0C9AA539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B27A77" w:rsidRPr="00F300E9" w14:paraId="37AE4FCC" w14:textId="77777777" w:rsidTr="00A5421F">
        <w:trPr>
          <w:trHeight w:val="84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6F5C" w14:textId="77777777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E627" w14:textId="173ACBCE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BDCD" w14:textId="77777777" w:rsidR="00B27A77" w:rsidRPr="00664E14" w:rsidRDefault="00B27A77" w:rsidP="007B13A9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0B60" w14:textId="22079062" w:rsidR="00B27A77" w:rsidRPr="00664E14" w:rsidRDefault="00B27A77" w:rsidP="007B13A9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F300E9" w:rsidRPr="00F300E9" w14:paraId="53E9F740" w14:textId="77777777" w:rsidTr="00BB460F">
        <w:trPr>
          <w:trHeight w:val="844"/>
        </w:trPr>
        <w:tc>
          <w:tcPr>
            <w:tcW w:w="9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2332" w14:textId="70F4229A" w:rsidR="00F300E9" w:rsidRPr="00F300E9" w:rsidRDefault="00F300E9" w:rsidP="007B13A9">
            <w:pPr>
              <w:rPr>
                <w:rFonts w:asciiTheme="minorHAnsi" w:hAnsiTheme="minorHAnsi" w:cstheme="minorHAnsi"/>
                <w:noProof/>
                <w:color w:val="000000"/>
                <w:lang w:val="fr-CM" w:eastAsia="en-US"/>
              </w:rPr>
            </w:pPr>
            <w:r w:rsidRPr="00F300E9">
              <w:rPr>
                <w:rFonts w:asciiTheme="minorHAnsi" w:hAnsiTheme="minorHAnsi" w:cstheme="minorHAnsi"/>
                <w:noProof/>
                <w:color w:val="000000"/>
                <w:lang w:val="fr-CM" w:eastAsia="en-US"/>
              </w:rPr>
              <w:t xml:space="preserve">Visite dans la formation sanitaire  </w:t>
            </w:r>
          </w:p>
        </w:tc>
      </w:tr>
      <w:tr w:rsidR="00DE0F14" w:rsidRPr="00F300E9" w14:paraId="64E246CD" w14:textId="77777777" w:rsidTr="00A5421F">
        <w:trPr>
          <w:trHeight w:val="84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3408" w14:textId="77777777" w:rsidR="00DE0F14" w:rsidRPr="00F300E9" w:rsidRDefault="00DE0F14" w:rsidP="00DE0F14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F252" w14:textId="45135400" w:rsidR="00DE0F14" w:rsidRPr="00F300E9" w:rsidRDefault="00DE0F14" w:rsidP="00DE0F14">
            <w:pPr>
              <w:rPr>
                <w:rFonts w:asciiTheme="minorHAnsi" w:hAnsiTheme="minorHAnsi" w:cstheme="minorHAnsi"/>
                <w:color w:val="000000"/>
                <w:lang w:val="fr-CM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Date de visite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1AEA" w14:textId="5975E1D0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Ecrivez la date (</w:t>
            </w:r>
            <w:r>
              <w:rPr>
                <w:rFonts w:ascii="Footlight MT Light" w:hAnsi="Footlight MT Light" w:cstheme="minorHAnsi"/>
                <w:sz w:val="22"/>
                <w:szCs w:val="22"/>
                <w:lang w:val="fr-FR" w:eastAsia="en-US"/>
              </w:rPr>
              <w:t>jj/mm/</w:t>
            </w:r>
            <w:proofErr w:type="spellStart"/>
            <w:r>
              <w:rPr>
                <w:rFonts w:ascii="Footlight MT Light" w:hAnsi="Footlight MT Light" w:cstheme="minorHAnsi"/>
                <w:sz w:val="22"/>
                <w:szCs w:val="22"/>
                <w:lang w:val="fr-FR" w:eastAsia="en-US"/>
              </w:rPr>
              <w:t>aaaa</w:t>
            </w:r>
            <w:proofErr w:type="spellEnd"/>
            <w:r>
              <w:rPr>
                <w:rFonts w:ascii="Footlight MT Light" w:hAnsi="Footlight MT Light" w:cstheme="minorHAnsi"/>
                <w:sz w:val="22"/>
                <w:szCs w:val="22"/>
                <w:lang w:val="fr-FR" w:eastAsia="en-US"/>
              </w:rPr>
              <w:t>) de chaque visite du client à la formation sanitaire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1988" w14:textId="1A64BE48" w:rsidR="00DE0F14" w:rsidRPr="00664E14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15/04/2023</w:t>
            </w:r>
          </w:p>
        </w:tc>
      </w:tr>
      <w:tr w:rsidR="00DE0F14" w:rsidRPr="00F300E9" w14:paraId="0200FD55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8B49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2AC9" w14:textId="118A602A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Poids (kg)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CD59" w14:textId="4F2F7AC2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 xml:space="preserve">Il s’agit de la masse en kilogrammes du </w:t>
            </w:r>
            <w:proofErr w:type="gram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patient  lors</w:t>
            </w:r>
            <w:proofErr w:type="gram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 xml:space="preserve"> de la visite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B336" w14:textId="6B854475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noProof/>
                <w:color w:val="000000"/>
                <w:sz w:val="22"/>
                <w:szCs w:val="22"/>
                <w:lang w:val="fr-FR" w:eastAsia="en-US"/>
              </w:rPr>
              <w:t>69 Kg</w:t>
            </w:r>
          </w:p>
        </w:tc>
      </w:tr>
      <w:tr w:rsidR="00DE0F14" w:rsidRPr="00F300E9" w14:paraId="30A8A42A" w14:textId="77777777" w:rsidTr="00DA28D1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49C4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E4A2" w14:textId="0497EEC6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>Taille (cm)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405F" w14:textId="06713282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FR" w:eastAsia="en-US"/>
              </w:rPr>
              <w:t xml:space="preserve">Il s’agit de la taille en cm du patient 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4891" w14:textId="3FAB6BE2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noProof/>
                <w:color w:val="000000"/>
                <w:sz w:val="22"/>
                <w:szCs w:val="22"/>
                <w:lang w:val="fr-FR" w:eastAsia="en-US"/>
              </w:rPr>
              <w:t>148 cm</w:t>
            </w:r>
          </w:p>
        </w:tc>
      </w:tr>
      <w:tr w:rsidR="00DE0F14" w:rsidRPr="00F300E9" w14:paraId="05C5978E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AFA8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960C" w14:textId="53AFC84B" w:rsidR="00DE0F14" w:rsidRPr="00DE0F14" w:rsidRDefault="00DE0F14" w:rsidP="00DE0F14">
            <w:pPr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  <w:t xml:space="preserve">Evaluation (Stade </w:t>
            </w:r>
            <w:proofErr w:type="spell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  <w:t>clinique</w:t>
            </w:r>
            <w:proofErr w:type="spell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  <w:t xml:space="preserve"> OMS)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7EAD" w14:textId="4C8FFA36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/>
                <w:sz w:val="22"/>
                <w:szCs w:val="22"/>
                <w:lang w:val="fr-FR"/>
              </w:rPr>
              <w:t>Inscrire le stade clinique du patient qui correspond à sa situation clinique lors de la visite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AC01" w14:textId="4A7ECB06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S2</w:t>
            </w:r>
          </w:p>
        </w:tc>
      </w:tr>
      <w:tr w:rsidR="00DE0F14" w:rsidRPr="00F300E9" w14:paraId="66916555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B2D6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8600" w14:textId="19A3BF16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Statut de la CV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61B4" w14:textId="08BC2BB3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Il s’agit de renseigner la valeur qui correspond au statut de </w:t>
            </w:r>
            <w:proofErr w:type="gram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la cv</w:t>
            </w:r>
            <w:proofErr w:type="gram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 du patient au moment de la visite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1984" w14:textId="77777777" w:rsidR="00DE0F14" w:rsidRDefault="00DE0F14" w:rsidP="00DE0F14">
            <w:pPr>
              <w:spacing w:line="360" w:lineRule="auto"/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</w:pPr>
          </w:p>
          <w:p w14:paraId="3110AC3A" w14:textId="2C73550B" w:rsidR="00DE0F14" w:rsidRDefault="00DE0F14" w:rsidP="00DE0F14">
            <w:pPr>
              <w:spacing w:line="360" w:lineRule="auto"/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ootlight MT Light" w:hAnsi="Footlight MT Light" w:cs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  <w:t>= CV inconnue</w:t>
            </w:r>
          </w:p>
          <w:p w14:paraId="37D0F69B" w14:textId="64AE2B1E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DE0F14" w:rsidRPr="00F300E9" w14:paraId="5DEB8CD5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6397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7F67" w14:textId="39E680AA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Date du dernier </w:t>
            </w:r>
            <w:proofErr w:type="spell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prelèvement</w:t>
            </w:r>
            <w:proofErr w:type="spell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 de CV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93D2" w14:textId="4E949EAD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2"/>
                <w:szCs w:val="22"/>
                <w:lang w:val="fr-FR"/>
              </w:rPr>
              <w:t>Inscrire la date du prélèvement de la dernière CV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AD70" w14:textId="6978DDCD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DE0F14" w:rsidRPr="00F300E9" w14:paraId="501CD45F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BDD8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C19D" w14:textId="5AE2D325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Valeur des CD4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7C13" w14:textId="08CE9867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Il s’agit de renseigner la valeur du résultat de CD4 du patient au moment de la visite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F26" w14:textId="7153E839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DE0F14" w:rsidRPr="00F300E9" w14:paraId="0F3DD4AC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2C1B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01B7" w14:textId="4ACB2708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Date du dernier </w:t>
            </w:r>
            <w:proofErr w:type="spell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prelèvement</w:t>
            </w:r>
            <w:proofErr w:type="spell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 de CD4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FC4A" w14:textId="77777777" w:rsidR="00DE0F14" w:rsidRDefault="00DE0F14" w:rsidP="00DE0F14">
            <w:pPr>
              <w:spacing w:line="360" w:lineRule="auto"/>
              <w:rPr>
                <w:rFonts w:ascii="Footlight MT Light" w:hAnsi="Footlight MT Light"/>
                <w:bCs/>
                <w:color w:val="000000" w:themeColor="text1"/>
                <w:sz w:val="22"/>
                <w:szCs w:val="22"/>
                <w:lang w:val="fr-FR"/>
              </w:rPr>
            </w:pPr>
            <w:r>
              <w:rPr>
                <w:rFonts w:ascii="Footlight MT Light" w:hAnsi="Footlight MT Light"/>
                <w:bCs/>
                <w:color w:val="000000" w:themeColor="text1"/>
                <w:sz w:val="22"/>
                <w:szCs w:val="22"/>
                <w:lang w:val="fr-FR"/>
              </w:rPr>
              <w:t>Inscrire la date du dernier prélèvement CD4</w:t>
            </w:r>
          </w:p>
          <w:p w14:paraId="199592E7" w14:textId="77777777" w:rsidR="00DE0F14" w:rsidRDefault="00DE0F14" w:rsidP="00DE0F14">
            <w:pPr>
              <w:spacing w:line="360" w:lineRule="auto"/>
              <w:rPr>
                <w:rFonts w:ascii="Footlight MT Light" w:hAnsi="Footlight MT Light"/>
                <w:bCs/>
                <w:color w:val="000000" w:themeColor="text1"/>
                <w:sz w:val="22"/>
                <w:szCs w:val="22"/>
                <w:lang w:val="fr-FR"/>
              </w:rPr>
            </w:pPr>
          </w:p>
          <w:p w14:paraId="761FB7B2" w14:textId="26CCEC38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2F49" w14:textId="0893BD2C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DE0F14" w:rsidRPr="00F300E9" w14:paraId="6A632207" w14:textId="77777777" w:rsidTr="00A5421F">
        <w:trPr>
          <w:trHeight w:val="9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7318" w14:textId="77777777" w:rsidR="00DE0F14" w:rsidRPr="00664E14" w:rsidDel="00354B46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4ACA" w14:textId="6EA529A8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Statut du patient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16E0" w14:textId="75BC5EA2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Il s’agit de renseigner le statut du patient qui correspond à la situation de son suivi (Cf légende)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3B9A" w14:textId="77777777" w:rsidR="00DE0F14" w:rsidRDefault="00DE0F14" w:rsidP="00DE0F14">
            <w:pPr>
              <w:spacing w:line="360" w:lineRule="auto"/>
              <w:rPr>
                <w:rFonts w:ascii="Footlight MT Light" w:hAnsi="Footlight MT Light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ootlight MT Light" w:hAnsi="Footlight MT Light" w:cs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  <w:p w14:paraId="5687591F" w14:textId="7F53B9DC" w:rsidR="00DE0F14" w:rsidRDefault="00DE0F14" w:rsidP="00DE0F14">
            <w:pPr>
              <w:spacing w:line="360" w:lineRule="auto"/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eastAsia="en-US"/>
              </w:rPr>
              <w:t>Absent</w:t>
            </w:r>
          </w:p>
          <w:p w14:paraId="6E847400" w14:textId="6D041B8C" w:rsidR="00DE0F14" w:rsidRPr="00664E14" w:rsidDel="00354B46" w:rsidRDefault="00DE0F14" w:rsidP="00DE0F14">
            <w:pPr>
              <w:rPr>
                <w:rFonts w:asciiTheme="minorHAnsi" w:hAnsiTheme="minorHAnsi" w:cstheme="minorHAnsi"/>
                <w:noProof/>
                <w:color w:val="000000"/>
                <w:lang w:val="fr-FR" w:eastAsia="en-US"/>
              </w:rPr>
            </w:pPr>
          </w:p>
        </w:tc>
      </w:tr>
      <w:tr w:rsidR="00DE0F14" w:rsidRPr="00F300E9" w14:paraId="3602D615" w14:textId="77777777" w:rsidTr="00A5421F">
        <w:trPr>
          <w:trHeight w:val="71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C399" w14:textId="70E8D2DE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9761" w14:textId="513C045F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Site de </w:t>
            </w:r>
            <w:proofErr w:type="spell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tranfert</w:t>
            </w:r>
            <w:proofErr w:type="spell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 (si patient a été transféré)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0A7" w14:textId="4FF75BD2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Il s’agit ici de préciser la FOSA dans laquelle le patient a été transféré si tel a été le cas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1B30" w14:textId="5F8A60D4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HR Maroua</w:t>
            </w:r>
          </w:p>
        </w:tc>
      </w:tr>
      <w:tr w:rsidR="00DE0F14" w:rsidRPr="00F300E9" w14:paraId="1AAA1EE9" w14:textId="77777777" w:rsidTr="00A5421F">
        <w:trPr>
          <w:trHeight w:val="358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2FBD" w14:textId="5BB75B71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66BA2" w14:textId="5AB1812D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Support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EA48" w14:textId="66B58538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Il s’agit ici de préciser le type d’appui dont aurait bénéficié le patient durant son suivi. Cet appui concerne les examens et/ou les médicaments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F69C9" w14:textId="2EEE735A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</w:tr>
      <w:tr w:rsidR="00DE0F14" w:rsidRPr="00F300E9" w14:paraId="17EC921C" w14:textId="77777777" w:rsidTr="00A5421F">
        <w:trPr>
          <w:trHeight w:val="37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90C9" w14:textId="0D1E4483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3513" w14:textId="0680918C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Coût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13BC" w14:textId="7F7E8429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Il s’agit du montant en chiffre (FCFA)correspond à la valeur de l’appui </w:t>
            </w:r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lastRenderedPageBreak/>
              <w:t xml:space="preserve">octroyer en ce qui concerne les examens et/ou les médicaments.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FA9F" w14:textId="33A110EE" w:rsidR="00DE0F14" w:rsidRPr="00664E14" w:rsidRDefault="00DE0F14" w:rsidP="00DE0F14">
            <w:pPr>
              <w:rPr>
                <w:rFonts w:asciiTheme="minorHAnsi" w:hAnsiTheme="minorHAnsi" w:cstheme="minorHAnsi"/>
                <w:color w:val="000000"/>
                <w:lang w:val="fr-FR" w:eastAsia="en-US"/>
              </w:rPr>
            </w:pPr>
            <w:r>
              <w:rPr>
                <w:color w:val="000000"/>
                <w:sz w:val="22"/>
                <w:szCs w:val="22"/>
                <w:lang w:val="fr-CM" w:eastAsia="en-US"/>
              </w:rPr>
              <w:lastRenderedPageBreak/>
              <w:t>□</w:t>
            </w:r>
            <w:proofErr w:type="gramStart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>02:</w:t>
            </w:r>
            <w:proofErr w:type="gramEnd"/>
            <w:r>
              <w:rPr>
                <w:rFonts w:ascii="Footlight MT Light" w:hAnsi="Footlight MT Light" w:cstheme="minorHAnsi"/>
                <w:color w:val="000000"/>
                <w:sz w:val="22"/>
                <w:szCs w:val="22"/>
                <w:lang w:val="fr-CM" w:eastAsia="en-US"/>
              </w:rPr>
              <w:t xml:space="preserve"> 25650 FCFA</w:t>
            </w:r>
          </w:p>
        </w:tc>
      </w:tr>
    </w:tbl>
    <w:p w14:paraId="0807968C" w14:textId="77777777" w:rsidR="00B27A77" w:rsidRPr="00F300E9" w:rsidRDefault="00B27A77">
      <w:pPr>
        <w:rPr>
          <w:lang w:val="fr-CM"/>
        </w:rPr>
      </w:pPr>
    </w:p>
    <w:sectPr w:rsidR="00B27A77" w:rsidRPr="00F30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3FF"/>
    <w:multiLevelType w:val="hybridMultilevel"/>
    <w:tmpl w:val="3D241AAC"/>
    <w:lvl w:ilvl="0" w:tplc="E30C050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767B7"/>
    <w:multiLevelType w:val="hybridMultilevel"/>
    <w:tmpl w:val="2F6A6D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36089"/>
    <w:multiLevelType w:val="hybridMultilevel"/>
    <w:tmpl w:val="58E6F66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2025D7"/>
    <w:multiLevelType w:val="hybridMultilevel"/>
    <w:tmpl w:val="E38AC8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400B2"/>
    <w:multiLevelType w:val="hybridMultilevel"/>
    <w:tmpl w:val="BF189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7102B"/>
    <w:multiLevelType w:val="hybridMultilevel"/>
    <w:tmpl w:val="E5162D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E4A85"/>
    <w:multiLevelType w:val="hybridMultilevel"/>
    <w:tmpl w:val="F2262E7A"/>
    <w:lvl w:ilvl="0" w:tplc="E11A53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5792E"/>
    <w:multiLevelType w:val="hybridMultilevel"/>
    <w:tmpl w:val="0C0458E4"/>
    <w:lvl w:ilvl="0" w:tplc="F73C62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0193F"/>
    <w:multiLevelType w:val="hybridMultilevel"/>
    <w:tmpl w:val="79A8BD62"/>
    <w:lvl w:ilvl="0" w:tplc="50EAB3A6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F6BDA"/>
    <w:multiLevelType w:val="hybridMultilevel"/>
    <w:tmpl w:val="B13A858A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3788D"/>
    <w:multiLevelType w:val="hybridMultilevel"/>
    <w:tmpl w:val="97424744"/>
    <w:lvl w:ilvl="0" w:tplc="BA086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E013E"/>
    <w:multiLevelType w:val="hybridMultilevel"/>
    <w:tmpl w:val="CF2C7F52"/>
    <w:lvl w:ilvl="0" w:tplc="C95EB072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31C75"/>
    <w:multiLevelType w:val="hybridMultilevel"/>
    <w:tmpl w:val="D91C9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06BFB"/>
    <w:multiLevelType w:val="hybridMultilevel"/>
    <w:tmpl w:val="64DA75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AE27F7"/>
    <w:multiLevelType w:val="hybridMultilevel"/>
    <w:tmpl w:val="19645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4654E"/>
    <w:multiLevelType w:val="hybridMultilevel"/>
    <w:tmpl w:val="76E82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5396B"/>
    <w:multiLevelType w:val="hybridMultilevel"/>
    <w:tmpl w:val="A6E04B5C"/>
    <w:lvl w:ilvl="0" w:tplc="CCBE3A9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26CB8"/>
    <w:multiLevelType w:val="hybridMultilevel"/>
    <w:tmpl w:val="6A629000"/>
    <w:lvl w:ilvl="0" w:tplc="417236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4114D"/>
    <w:multiLevelType w:val="hybridMultilevel"/>
    <w:tmpl w:val="F6E40B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727EB"/>
    <w:multiLevelType w:val="hybridMultilevel"/>
    <w:tmpl w:val="1A28F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A3C74"/>
    <w:multiLevelType w:val="hybridMultilevel"/>
    <w:tmpl w:val="D91C9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2D6917"/>
    <w:multiLevelType w:val="hybridMultilevel"/>
    <w:tmpl w:val="BCD493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4D7102"/>
    <w:multiLevelType w:val="hybridMultilevel"/>
    <w:tmpl w:val="3BB638F2"/>
    <w:lvl w:ilvl="0" w:tplc="0D3AC4DE">
      <w:start w:val="1"/>
      <w:numFmt w:val="upperLetter"/>
      <w:pStyle w:val="Titre6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5"/>
  </w:num>
  <w:num w:numId="3">
    <w:abstractNumId w:val="12"/>
  </w:num>
  <w:num w:numId="4">
    <w:abstractNumId w:val="21"/>
  </w:num>
  <w:num w:numId="5">
    <w:abstractNumId w:val="20"/>
  </w:num>
  <w:num w:numId="6">
    <w:abstractNumId w:val="1"/>
  </w:num>
  <w:num w:numId="7">
    <w:abstractNumId w:val="13"/>
  </w:num>
  <w:num w:numId="8">
    <w:abstractNumId w:val="18"/>
  </w:num>
  <w:num w:numId="9">
    <w:abstractNumId w:val="19"/>
  </w:num>
  <w:num w:numId="10">
    <w:abstractNumId w:val="15"/>
  </w:num>
  <w:num w:numId="11">
    <w:abstractNumId w:val="6"/>
  </w:num>
  <w:num w:numId="12">
    <w:abstractNumId w:val="14"/>
  </w:num>
  <w:num w:numId="13">
    <w:abstractNumId w:val="4"/>
  </w:num>
  <w:num w:numId="14">
    <w:abstractNumId w:val="10"/>
  </w:num>
  <w:num w:numId="15">
    <w:abstractNumId w:val="16"/>
  </w:num>
  <w:num w:numId="16">
    <w:abstractNumId w:val="0"/>
  </w:num>
  <w:num w:numId="17">
    <w:abstractNumId w:val="7"/>
  </w:num>
  <w:num w:numId="18">
    <w:abstractNumId w:val="2"/>
  </w:num>
  <w:num w:numId="19">
    <w:abstractNumId w:val="3"/>
  </w:num>
  <w:num w:numId="20">
    <w:abstractNumId w:val="11"/>
  </w:num>
  <w:num w:numId="21">
    <w:abstractNumId w:val="8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77"/>
    <w:rsid w:val="00075EB3"/>
    <w:rsid w:val="000E20EA"/>
    <w:rsid w:val="001075D5"/>
    <w:rsid w:val="00183844"/>
    <w:rsid w:val="001F328E"/>
    <w:rsid w:val="00231089"/>
    <w:rsid w:val="00296D22"/>
    <w:rsid w:val="002D41FC"/>
    <w:rsid w:val="0033184E"/>
    <w:rsid w:val="00342511"/>
    <w:rsid w:val="00395D64"/>
    <w:rsid w:val="00462EA4"/>
    <w:rsid w:val="004776AF"/>
    <w:rsid w:val="004B63C9"/>
    <w:rsid w:val="0067061A"/>
    <w:rsid w:val="00733DD2"/>
    <w:rsid w:val="007B13A9"/>
    <w:rsid w:val="00865829"/>
    <w:rsid w:val="009F1D1B"/>
    <w:rsid w:val="00A5421F"/>
    <w:rsid w:val="00A865D8"/>
    <w:rsid w:val="00AB39D2"/>
    <w:rsid w:val="00B10DD1"/>
    <w:rsid w:val="00B27A77"/>
    <w:rsid w:val="00B7581E"/>
    <w:rsid w:val="00BB7107"/>
    <w:rsid w:val="00C34BF0"/>
    <w:rsid w:val="00C80B68"/>
    <w:rsid w:val="00DE0F14"/>
    <w:rsid w:val="00DE24F5"/>
    <w:rsid w:val="00EB4886"/>
    <w:rsid w:val="00EF4266"/>
    <w:rsid w:val="00F300E9"/>
    <w:rsid w:val="00F4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2F4E"/>
  <w15:chartTrackingRefBased/>
  <w15:docId w15:val="{84BA7790-5F0B-4460-8418-5819E4DB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B27A77"/>
    <w:pPr>
      <w:keepNext/>
      <w:tabs>
        <w:tab w:val="left" w:pos="3180"/>
      </w:tabs>
      <w:outlineLvl w:val="0"/>
    </w:pPr>
    <w:rPr>
      <w:rFonts w:ascii="Comic Sans MS" w:hAnsi="Comic Sans MS" w:cs="Arial"/>
      <w:i/>
      <w:iCs/>
      <w:sz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B27A77"/>
    <w:pPr>
      <w:keepNext/>
      <w:jc w:val="center"/>
      <w:outlineLvl w:val="1"/>
    </w:pPr>
    <w:rPr>
      <w:rFonts w:ascii="Comic Sans MS" w:hAnsi="Comic Sans MS"/>
      <w:sz w:val="22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B27A77"/>
    <w:pPr>
      <w:keepNext/>
      <w:outlineLvl w:val="2"/>
    </w:pPr>
    <w:rPr>
      <w:rFonts w:ascii="Century Gothic" w:hAnsi="Century Gothic"/>
      <w:b/>
      <w:bCs/>
      <w:i/>
      <w:iCs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B27A77"/>
    <w:pPr>
      <w:keepNext/>
      <w:outlineLvl w:val="3"/>
    </w:pPr>
    <w:rPr>
      <w:rFonts w:ascii="Century Gothic" w:hAnsi="Century Gothic"/>
      <w:b/>
      <w:bCs/>
      <w:i/>
      <w:iCs/>
      <w:sz w:val="18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B27A77"/>
    <w:pPr>
      <w:keepNext/>
      <w:jc w:val="center"/>
      <w:outlineLvl w:val="4"/>
    </w:pPr>
    <w:rPr>
      <w:rFonts w:ascii="Comic Sans MS" w:hAnsi="Comic Sans MS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B27A77"/>
    <w:pPr>
      <w:keepNext/>
      <w:numPr>
        <w:numId w:val="1"/>
      </w:numPr>
      <w:outlineLvl w:val="5"/>
    </w:pPr>
    <w:rPr>
      <w:rFonts w:ascii="Comic Sans MS" w:hAnsi="Comic Sans MS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B27A77"/>
    <w:pPr>
      <w:keepNext/>
      <w:outlineLvl w:val="6"/>
    </w:pPr>
    <w:rPr>
      <w:rFonts w:ascii="Comic Sans MS" w:hAnsi="Comic Sans MS"/>
      <w:b/>
      <w:bCs/>
      <w:i/>
      <w:iCs/>
      <w:sz w:val="16"/>
      <w:szCs w:val="18"/>
    </w:rPr>
  </w:style>
  <w:style w:type="paragraph" w:styleId="Titre8">
    <w:name w:val="heading 8"/>
    <w:basedOn w:val="Normal"/>
    <w:next w:val="Normal"/>
    <w:link w:val="Titre8Car"/>
    <w:uiPriority w:val="99"/>
    <w:qFormat/>
    <w:rsid w:val="00B27A77"/>
    <w:pPr>
      <w:keepNext/>
      <w:outlineLvl w:val="7"/>
    </w:pPr>
    <w:rPr>
      <w:rFonts w:ascii="Comic Sans MS" w:hAnsi="Comic Sans MS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B27A77"/>
    <w:rPr>
      <w:rFonts w:ascii="Comic Sans MS" w:eastAsia="Times New Roman" w:hAnsi="Comic Sans MS" w:cs="Arial"/>
      <w:i/>
      <w:iCs/>
      <w:sz w:val="18"/>
      <w:szCs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9"/>
    <w:rsid w:val="00B27A77"/>
    <w:rPr>
      <w:rFonts w:ascii="Comic Sans MS" w:eastAsia="Times New Roman" w:hAnsi="Comic Sans MS" w:cs="Times New Roman"/>
      <w:szCs w:val="24"/>
      <w:u w:val="single"/>
      <w:lang w:val="en-US" w:eastAsia="fr-FR"/>
    </w:rPr>
  </w:style>
  <w:style w:type="character" w:customStyle="1" w:styleId="Titre3Car">
    <w:name w:val="Titre 3 Car"/>
    <w:basedOn w:val="Policepardfaut"/>
    <w:link w:val="Titre3"/>
    <w:uiPriority w:val="99"/>
    <w:rsid w:val="00B27A77"/>
    <w:rPr>
      <w:rFonts w:ascii="Century Gothic" w:eastAsia="Times New Roman" w:hAnsi="Century Gothic" w:cs="Times New Roman"/>
      <w:b/>
      <w:bCs/>
      <w:i/>
      <w:iCs/>
      <w:sz w:val="20"/>
      <w:szCs w:val="20"/>
      <w:lang w:val="en-US" w:eastAsia="fr-FR"/>
    </w:rPr>
  </w:style>
  <w:style w:type="character" w:customStyle="1" w:styleId="Titre4Car">
    <w:name w:val="Titre 4 Car"/>
    <w:basedOn w:val="Policepardfaut"/>
    <w:link w:val="Titre4"/>
    <w:uiPriority w:val="99"/>
    <w:rsid w:val="00B27A77"/>
    <w:rPr>
      <w:rFonts w:ascii="Century Gothic" w:eastAsia="Times New Roman" w:hAnsi="Century Gothic" w:cs="Times New Roman"/>
      <w:b/>
      <w:bCs/>
      <w:i/>
      <w:iCs/>
      <w:sz w:val="18"/>
      <w:szCs w:val="20"/>
      <w:lang w:val="en-US" w:eastAsia="fr-FR"/>
    </w:rPr>
  </w:style>
  <w:style w:type="character" w:customStyle="1" w:styleId="Titre5Car">
    <w:name w:val="Titre 5 Car"/>
    <w:basedOn w:val="Policepardfaut"/>
    <w:link w:val="Titre5"/>
    <w:uiPriority w:val="99"/>
    <w:rsid w:val="00B27A77"/>
    <w:rPr>
      <w:rFonts w:ascii="Comic Sans MS" w:eastAsia="Times New Roman" w:hAnsi="Comic Sans MS" w:cs="Times New Roman"/>
      <w:sz w:val="24"/>
      <w:szCs w:val="24"/>
      <w:u w:val="single"/>
      <w:lang w:val="en-US" w:eastAsia="fr-FR"/>
    </w:rPr>
  </w:style>
  <w:style w:type="character" w:customStyle="1" w:styleId="Titre6Car">
    <w:name w:val="Titre 6 Car"/>
    <w:basedOn w:val="Policepardfaut"/>
    <w:link w:val="Titre6"/>
    <w:uiPriority w:val="99"/>
    <w:rsid w:val="00B27A77"/>
    <w:rPr>
      <w:rFonts w:ascii="Comic Sans MS" w:eastAsia="Times New Roman" w:hAnsi="Comic Sans MS" w:cs="Times New Roman"/>
      <w:b/>
      <w:bCs/>
      <w:szCs w:val="24"/>
      <w:lang w:val="en-US" w:eastAsia="fr-FR"/>
    </w:rPr>
  </w:style>
  <w:style w:type="character" w:customStyle="1" w:styleId="Titre7Car">
    <w:name w:val="Titre 7 Car"/>
    <w:basedOn w:val="Policepardfaut"/>
    <w:link w:val="Titre7"/>
    <w:uiPriority w:val="99"/>
    <w:rsid w:val="00B27A77"/>
    <w:rPr>
      <w:rFonts w:ascii="Comic Sans MS" w:eastAsia="Times New Roman" w:hAnsi="Comic Sans MS" w:cs="Times New Roman"/>
      <w:b/>
      <w:bCs/>
      <w:i/>
      <w:iCs/>
      <w:sz w:val="16"/>
      <w:szCs w:val="18"/>
      <w:lang w:val="en-US" w:eastAsia="fr-FR"/>
    </w:rPr>
  </w:style>
  <w:style w:type="character" w:customStyle="1" w:styleId="Titre8Car">
    <w:name w:val="Titre 8 Car"/>
    <w:basedOn w:val="Policepardfaut"/>
    <w:link w:val="Titre8"/>
    <w:uiPriority w:val="99"/>
    <w:rsid w:val="00B27A77"/>
    <w:rPr>
      <w:rFonts w:ascii="Comic Sans MS" w:eastAsia="Times New Roman" w:hAnsi="Comic Sans MS" w:cs="Times New Roman"/>
      <w:b/>
      <w:bCs/>
      <w:szCs w:val="24"/>
      <w:u w:val="single"/>
      <w:lang w:val="en-US" w:eastAsia="fr-FR"/>
    </w:rPr>
  </w:style>
  <w:style w:type="paragraph" w:styleId="Pieddepage">
    <w:name w:val="footer"/>
    <w:basedOn w:val="Normal"/>
    <w:link w:val="PieddepageCar"/>
    <w:uiPriority w:val="99"/>
    <w:rsid w:val="00B27A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7A77"/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styleId="Corpsdetexte">
    <w:name w:val="Body Text"/>
    <w:basedOn w:val="Normal"/>
    <w:link w:val="CorpsdetexteCar"/>
    <w:uiPriority w:val="99"/>
    <w:rsid w:val="00B27A77"/>
    <w:rPr>
      <w:sz w:val="22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27A77"/>
    <w:rPr>
      <w:rFonts w:ascii="Times New Roman" w:eastAsia="Times New Roman" w:hAnsi="Times New Roman" w:cs="Times New Roman"/>
      <w:szCs w:val="20"/>
      <w:lang w:val="en-US"/>
    </w:rPr>
  </w:style>
  <w:style w:type="paragraph" w:styleId="En-tte">
    <w:name w:val="header"/>
    <w:basedOn w:val="Normal"/>
    <w:link w:val="En-tteCar"/>
    <w:uiPriority w:val="99"/>
    <w:rsid w:val="00B27A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7A77"/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customStyle="1" w:styleId="Puce1">
    <w:name w:val="Puce 1"/>
    <w:basedOn w:val="Normal"/>
    <w:autoRedefine/>
    <w:uiPriority w:val="99"/>
    <w:rsid w:val="00B27A77"/>
    <w:pPr>
      <w:jc w:val="both"/>
    </w:pPr>
    <w:rPr>
      <w:rFonts w:ascii="Arial" w:hAnsi="Arial" w:cs="Arial"/>
      <w:b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rsid w:val="00B27A77"/>
    <w:rPr>
      <w:rFonts w:ascii="Comic Sans MS" w:hAnsi="Comic Sans MS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rsid w:val="00B27A77"/>
    <w:rPr>
      <w:rFonts w:ascii="Comic Sans MS" w:eastAsia="Times New Roman" w:hAnsi="Comic Sans MS" w:cs="Times New Roman"/>
      <w:sz w:val="18"/>
      <w:szCs w:val="24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B27A7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27A77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Appelnotedebasdep">
    <w:name w:val="footnote reference"/>
    <w:basedOn w:val="Policepardfaut"/>
    <w:uiPriority w:val="99"/>
    <w:semiHidden/>
    <w:rsid w:val="00B27A77"/>
    <w:rPr>
      <w:rFonts w:cs="Times New Roman"/>
      <w:vertAlign w:val="superscript"/>
    </w:rPr>
  </w:style>
  <w:style w:type="paragraph" w:styleId="Corpsdetexte3">
    <w:name w:val="Body Text 3"/>
    <w:basedOn w:val="Normal"/>
    <w:link w:val="Corpsdetexte3Car"/>
    <w:uiPriority w:val="99"/>
    <w:rsid w:val="00B27A7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B27A77"/>
    <w:rPr>
      <w:rFonts w:ascii="Times New Roman" w:eastAsia="Times New Roman" w:hAnsi="Times New Roman" w:cs="Times New Roman"/>
      <w:sz w:val="16"/>
      <w:szCs w:val="16"/>
      <w:lang w:val="en-US" w:eastAsia="fr-FR"/>
    </w:rPr>
  </w:style>
  <w:style w:type="table" w:styleId="Grilledutableau">
    <w:name w:val="Table Grid"/>
    <w:basedOn w:val="TableauNormal"/>
    <w:uiPriority w:val="99"/>
    <w:rsid w:val="00B27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B27A77"/>
    <w:rPr>
      <w:rFonts w:cs="Times New Roman"/>
    </w:rPr>
  </w:style>
  <w:style w:type="paragraph" w:styleId="Paragraphedeliste">
    <w:name w:val="List Paragraph"/>
    <w:basedOn w:val="Normal"/>
    <w:uiPriority w:val="99"/>
    <w:qFormat/>
    <w:rsid w:val="00B27A77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rsid w:val="00B27A7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27A77"/>
    <w:rPr>
      <w:rFonts w:ascii="Tahoma" w:eastAsia="Times New Roman" w:hAnsi="Tahoma" w:cs="Tahoma"/>
      <w:sz w:val="16"/>
      <w:szCs w:val="16"/>
      <w:lang w:val="en-US" w:eastAsia="fr-FR"/>
    </w:rPr>
  </w:style>
  <w:style w:type="paragraph" w:styleId="Sansinterligne">
    <w:name w:val="No Spacing"/>
    <w:link w:val="SansinterligneCar"/>
    <w:uiPriority w:val="1"/>
    <w:qFormat/>
    <w:rsid w:val="00B27A77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27A77"/>
    <w:rPr>
      <w:rFonts w:eastAsiaTheme="minorEastAsia"/>
      <w:lang w:val="en-US"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7A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7A77"/>
    <w:rPr>
      <w:rFonts w:ascii="Tahoma" w:eastAsia="Times New Roman" w:hAnsi="Tahoma" w:cs="Tahoma"/>
      <w:sz w:val="16"/>
      <w:szCs w:val="16"/>
      <w:lang w:val="en-US" w:eastAsia="fr-FR"/>
    </w:rPr>
  </w:style>
  <w:style w:type="character" w:styleId="Lienhypertexte">
    <w:name w:val="Hyperlink"/>
    <w:basedOn w:val="Policepardfaut"/>
    <w:uiPriority w:val="99"/>
    <w:unhideWhenUsed/>
    <w:rsid w:val="00B27A77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rsid w:val="00B27A77"/>
    <w:pPr>
      <w:tabs>
        <w:tab w:val="right" w:leader="dot" w:pos="8562"/>
      </w:tabs>
      <w:spacing w:before="120" w:after="120" w:line="480" w:lineRule="auto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rsid w:val="00B27A77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rsid w:val="00B27A77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rsid w:val="00B27A77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B27A77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B27A77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rsid w:val="00B27A77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rsid w:val="00B27A77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rsid w:val="00B27A77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B27A7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B27A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fr-FR"/>
    </w:rPr>
  </w:style>
  <w:style w:type="character" w:customStyle="1" w:styleId="st">
    <w:name w:val="st"/>
    <w:basedOn w:val="Policepardfaut"/>
    <w:rsid w:val="00B27A77"/>
  </w:style>
  <w:style w:type="character" w:styleId="lev">
    <w:name w:val="Strong"/>
    <w:basedOn w:val="Policepardfaut"/>
    <w:uiPriority w:val="22"/>
    <w:qFormat/>
    <w:rsid w:val="00B27A77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B27A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27A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27A77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7A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7A77"/>
    <w:rPr>
      <w:rFonts w:ascii="Times New Roman" w:eastAsia="Times New Roman" w:hAnsi="Times New Roman" w:cs="Times New Roman"/>
      <w:b/>
      <w:bCs/>
      <w:sz w:val="20"/>
      <w:szCs w:val="20"/>
      <w:lang w:val="en-US" w:eastAsia="fr-FR"/>
    </w:rPr>
  </w:style>
  <w:style w:type="character" w:customStyle="1" w:styleId="shorttext">
    <w:name w:val="short_text"/>
    <w:basedOn w:val="Policepardfaut"/>
    <w:rsid w:val="00B27A77"/>
  </w:style>
  <w:style w:type="character" w:customStyle="1" w:styleId="longtext">
    <w:name w:val="long_text"/>
    <w:basedOn w:val="Policepardfaut"/>
    <w:rsid w:val="00B27A77"/>
  </w:style>
  <w:style w:type="character" w:customStyle="1" w:styleId="hps">
    <w:name w:val="hps"/>
    <w:basedOn w:val="Policepardfaut"/>
    <w:rsid w:val="00B27A77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27A77"/>
    <w:pPr>
      <w:keepLines/>
      <w:tabs>
        <w:tab w:val="clear" w:pos="3180"/>
      </w:tabs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2F5496" w:themeColor="accent1" w:themeShade="BF"/>
      <w:sz w:val="28"/>
      <w:szCs w:val="28"/>
      <w:lang w:val="fr-FR" w:eastAsia="en-US"/>
    </w:rPr>
  </w:style>
  <w:style w:type="paragraph" w:styleId="Rvision">
    <w:name w:val="Revision"/>
    <w:hidden/>
    <w:uiPriority w:val="99"/>
    <w:semiHidden/>
    <w:rsid w:val="00C8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1281</Words>
  <Characters>7050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GTC-CSRPSSE</dc:creator>
  <cp:keywords/>
  <dc:description/>
  <cp:lastModifiedBy>HP</cp:lastModifiedBy>
  <cp:revision>2</cp:revision>
  <dcterms:created xsi:type="dcterms:W3CDTF">2023-03-09T09:26:00Z</dcterms:created>
  <dcterms:modified xsi:type="dcterms:W3CDTF">2023-03-09T09:26:00Z</dcterms:modified>
</cp:coreProperties>
</file>